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7CB" w:rsidRPr="00211C46" w:rsidRDefault="00AF07CB" w:rsidP="00AF07CB">
      <w:pPr>
        <w:pStyle w:val="NormalWeb"/>
        <w:jc w:val="both"/>
        <w:rPr>
          <w:rFonts w:ascii="Calibri" w:hAnsi="Calibri"/>
          <w:bCs/>
          <w:i/>
          <w:iCs/>
          <w:color w:val="767171" w:themeColor="background2" w:themeShade="80"/>
          <w:sz w:val="26"/>
          <w:szCs w:val="27"/>
        </w:rPr>
      </w:pPr>
      <w:r w:rsidRPr="00211C46">
        <w:rPr>
          <w:rFonts w:ascii="Calibri" w:hAnsi="Calibri" w:cs="Calibri"/>
          <w:i/>
          <w:color w:val="767171" w:themeColor="background2" w:themeShade="80"/>
          <w:sz w:val="26"/>
          <w:szCs w:val="26"/>
        </w:rPr>
        <w:t xml:space="preserve">León, Guanajuato, a </w:t>
      </w:r>
      <w:r>
        <w:rPr>
          <w:rFonts w:ascii="Calibri" w:hAnsi="Calibri" w:cs="Calibri"/>
          <w:i/>
          <w:color w:val="767171" w:themeColor="background2" w:themeShade="80"/>
          <w:sz w:val="26"/>
          <w:szCs w:val="26"/>
        </w:rPr>
        <w:t>18 dieciocho</w:t>
      </w:r>
      <w:r w:rsidRPr="00211C46">
        <w:rPr>
          <w:rFonts w:ascii="Calibri" w:hAnsi="Calibri" w:cs="Calibri"/>
          <w:i/>
          <w:color w:val="767171" w:themeColor="background2" w:themeShade="80"/>
          <w:sz w:val="26"/>
          <w:szCs w:val="26"/>
        </w:rPr>
        <w:t xml:space="preserve"> de </w:t>
      </w:r>
      <w:r>
        <w:rPr>
          <w:rFonts w:ascii="Calibri" w:hAnsi="Calibri" w:cs="Calibri"/>
          <w:i/>
          <w:color w:val="767171" w:themeColor="background2" w:themeShade="80"/>
          <w:sz w:val="26"/>
          <w:szCs w:val="26"/>
        </w:rPr>
        <w:t>octubre</w:t>
      </w:r>
      <w:r w:rsidRPr="00211C46">
        <w:rPr>
          <w:rFonts w:ascii="Calibri" w:hAnsi="Calibri" w:cs="Calibri"/>
          <w:i/>
          <w:color w:val="767171" w:themeColor="background2" w:themeShade="80"/>
          <w:sz w:val="26"/>
          <w:szCs w:val="26"/>
        </w:rPr>
        <w:t xml:space="preserve"> del año 2018 dos mil dieciocho</w:t>
      </w:r>
      <w:r>
        <w:rPr>
          <w:rFonts w:ascii="Calibri" w:hAnsi="Calibri"/>
          <w:bCs/>
          <w:i/>
          <w:iCs/>
          <w:color w:val="767171" w:themeColor="background2" w:themeShade="80"/>
          <w:sz w:val="26"/>
          <w:szCs w:val="27"/>
        </w:rPr>
        <w:t xml:space="preserve">. </w:t>
      </w:r>
      <w:r>
        <w:rPr>
          <w:rFonts w:ascii="Calibri" w:hAnsi="Calibri" w:cs="Calibri"/>
          <w:color w:val="767171" w:themeColor="background2" w:themeShade="80"/>
          <w:sz w:val="26"/>
          <w:szCs w:val="26"/>
        </w:rPr>
        <w:t xml:space="preserve">. . . . . . . . . . . . . . . . . . . . . . . . . . . . . . . . . . . . . . . . . . . . .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w:t>
      </w:r>
    </w:p>
    <w:p w:rsidR="00AF07CB" w:rsidRPr="00211C46" w:rsidRDefault="00AF07CB" w:rsidP="00AF07CB">
      <w:pPr>
        <w:rPr>
          <w:color w:val="767171" w:themeColor="background2" w:themeShade="80"/>
        </w:rPr>
      </w:pPr>
    </w:p>
    <w:p w:rsidR="00AF07CB" w:rsidRPr="00211C46" w:rsidRDefault="00AF07CB" w:rsidP="00AF07CB">
      <w:pPr>
        <w:pStyle w:val="Textoindependiente"/>
        <w:ind w:firstLine="708"/>
        <w:rPr>
          <w:rFonts w:ascii="Calibri" w:hAnsi="Calibri" w:cs="Calibri"/>
          <w:color w:val="767171" w:themeColor="background2" w:themeShade="80"/>
          <w:sz w:val="26"/>
          <w:szCs w:val="26"/>
        </w:rPr>
      </w:pPr>
      <w:r w:rsidRPr="00211C46">
        <w:rPr>
          <w:rFonts w:ascii="Calibri" w:hAnsi="Calibri" w:cs="Calibri"/>
          <w:b/>
          <w:bCs/>
          <w:i/>
          <w:iCs/>
          <w:color w:val="767171" w:themeColor="background2" w:themeShade="80"/>
          <w:sz w:val="26"/>
          <w:szCs w:val="26"/>
          <w:lang w:val="es-ES"/>
        </w:rPr>
        <w:t>V I S T O S</w:t>
      </w:r>
      <w:r w:rsidRPr="00211C46">
        <w:rPr>
          <w:rFonts w:ascii="Calibri" w:hAnsi="Calibri" w:cs="Calibri"/>
          <w:bCs/>
          <w:iCs/>
          <w:color w:val="767171" w:themeColor="background2" w:themeShade="80"/>
          <w:sz w:val="26"/>
          <w:szCs w:val="26"/>
          <w:lang w:val="es-ES"/>
        </w:rPr>
        <w:t xml:space="preserve">, </w:t>
      </w:r>
      <w:r w:rsidRPr="00211C46">
        <w:rPr>
          <w:rFonts w:ascii="Calibri" w:hAnsi="Calibri" w:cs="Calibri"/>
          <w:bCs/>
          <w:iCs/>
          <w:color w:val="767171" w:themeColor="background2" w:themeShade="80"/>
          <w:sz w:val="26"/>
          <w:szCs w:val="26"/>
        </w:rPr>
        <w:t>para dictar sentencia definitiva,</w:t>
      </w:r>
      <w:r w:rsidRPr="00211C46">
        <w:rPr>
          <w:rFonts w:ascii="Calibri" w:hAnsi="Calibri" w:cs="Calibri"/>
          <w:color w:val="767171" w:themeColor="background2" w:themeShade="80"/>
          <w:sz w:val="26"/>
          <w:szCs w:val="26"/>
        </w:rPr>
        <w:t xml:space="preserve"> los autos del proceso administrativo identificado con el número </w:t>
      </w:r>
      <w:bookmarkStart w:id="0" w:name="_GoBack"/>
      <w:r w:rsidRPr="0098376E">
        <w:rPr>
          <w:rFonts w:ascii="Calibri" w:hAnsi="Calibri" w:cs="Calibri"/>
          <w:b/>
          <w:color w:val="767171" w:themeColor="background2" w:themeShade="80"/>
          <w:sz w:val="26"/>
          <w:szCs w:val="26"/>
        </w:rPr>
        <w:t>890</w:t>
      </w:r>
      <w:r w:rsidRPr="00211C46">
        <w:rPr>
          <w:rFonts w:ascii="Calibri" w:hAnsi="Calibri" w:cs="Calibri"/>
          <w:b/>
          <w:color w:val="767171" w:themeColor="background2" w:themeShade="80"/>
          <w:sz w:val="26"/>
          <w:szCs w:val="26"/>
        </w:rPr>
        <w:t>/2doJAM/201</w:t>
      </w:r>
      <w:r w:rsidRPr="00B25423">
        <w:rPr>
          <w:rFonts w:ascii="Calibri" w:hAnsi="Calibri" w:cs="Calibri"/>
          <w:b/>
          <w:color w:val="767171" w:themeColor="background2" w:themeShade="80"/>
          <w:sz w:val="26"/>
          <w:szCs w:val="26"/>
        </w:rPr>
        <w:t>8</w:t>
      </w:r>
      <w:r w:rsidRPr="00211C46">
        <w:rPr>
          <w:rFonts w:ascii="Calibri" w:hAnsi="Calibri" w:cs="Calibri"/>
          <w:b/>
          <w:color w:val="767171" w:themeColor="background2" w:themeShade="80"/>
          <w:sz w:val="26"/>
          <w:szCs w:val="26"/>
        </w:rPr>
        <w:t>-JN</w:t>
      </w:r>
      <w:bookmarkEnd w:id="0"/>
      <w:r w:rsidRPr="00211C46">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211C46">
        <w:rPr>
          <w:rFonts w:ascii="Calibri" w:hAnsi="Calibri" w:cs="Calibri"/>
          <w:b/>
          <w:color w:val="767171" w:themeColor="background2" w:themeShade="80"/>
          <w:sz w:val="26"/>
          <w:szCs w:val="26"/>
        </w:rPr>
        <w:t>;</w:t>
      </w:r>
      <w:r w:rsidRPr="00211C46">
        <w:rPr>
          <w:rFonts w:ascii="Calibri" w:hAnsi="Calibri" w:cs="Calibri"/>
          <w:color w:val="767171" w:themeColor="background2" w:themeShade="80"/>
          <w:sz w:val="26"/>
          <w:szCs w:val="26"/>
        </w:rPr>
        <w:t xml:space="preserve"> y, . . . . . . . . . . . . . . . . . . . </w:t>
      </w:r>
      <w:r>
        <w:rPr>
          <w:rFonts w:ascii="Calibri" w:hAnsi="Calibri" w:cs="Calibri"/>
          <w:color w:val="767171" w:themeColor="background2" w:themeShade="80"/>
          <w:sz w:val="26"/>
          <w:szCs w:val="26"/>
        </w:rPr>
        <w:t xml:space="preserve">. . . . . . . . . . . </w:t>
      </w:r>
    </w:p>
    <w:p w:rsidR="00AF07CB" w:rsidRPr="00211C46" w:rsidRDefault="00AF07CB" w:rsidP="00AF07CB">
      <w:pPr>
        <w:pStyle w:val="Textoindependiente"/>
        <w:rPr>
          <w:rFonts w:ascii="Calibri" w:hAnsi="Calibri" w:cs="Calibri"/>
          <w:color w:val="767171" w:themeColor="background2" w:themeShade="80"/>
          <w:sz w:val="20"/>
          <w:szCs w:val="20"/>
        </w:rPr>
      </w:pPr>
    </w:p>
    <w:p w:rsidR="00AF07CB" w:rsidRPr="00211C46" w:rsidRDefault="00AF07CB" w:rsidP="00AF07CB">
      <w:pPr>
        <w:pStyle w:val="Textoindependiente"/>
        <w:ind w:firstLine="708"/>
        <w:jc w:val="center"/>
        <w:rPr>
          <w:rFonts w:ascii="Calibri" w:hAnsi="Calibri" w:cs="Calibri"/>
          <w:b/>
          <w:bCs/>
          <w:i/>
          <w:iCs/>
          <w:color w:val="767171" w:themeColor="background2" w:themeShade="80"/>
          <w:sz w:val="26"/>
          <w:szCs w:val="26"/>
        </w:rPr>
      </w:pPr>
      <w:r w:rsidRPr="00211C46">
        <w:rPr>
          <w:rFonts w:ascii="Calibri" w:hAnsi="Calibri" w:cs="Calibri"/>
          <w:b/>
          <w:bCs/>
          <w:i/>
          <w:iCs/>
          <w:color w:val="767171" w:themeColor="background2" w:themeShade="80"/>
          <w:sz w:val="26"/>
          <w:szCs w:val="26"/>
        </w:rPr>
        <w:t xml:space="preserve">R E S U L T A N D </w:t>
      </w:r>
      <w:proofErr w:type="gramStart"/>
      <w:r w:rsidRPr="00211C46">
        <w:rPr>
          <w:rFonts w:ascii="Calibri" w:hAnsi="Calibri" w:cs="Calibri"/>
          <w:b/>
          <w:bCs/>
          <w:i/>
          <w:iCs/>
          <w:color w:val="767171" w:themeColor="background2" w:themeShade="80"/>
          <w:sz w:val="26"/>
          <w:szCs w:val="26"/>
        </w:rPr>
        <w:t>O :</w:t>
      </w:r>
      <w:proofErr w:type="gramEnd"/>
    </w:p>
    <w:p w:rsidR="00AF07CB" w:rsidRPr="00211C46" w:rsidRDefault="00AF07CB" w:rsidP="00AF07CB">
      <w:pPr>
        <w:pStyle w:val="Textoindependiente"/>
        <w:rPr>
          <w:rFonts w:ascii="Calibri" w:hAnsi="Calibri" w:cs="Calibri"/>
          <w:b/>
          <w:bCs/>
          <w:color w:val="767171" w:themeColor="background2" w:themeShade="80"/>
          <w:sz w:val="20"/>
          <w:szCs w:val="20"/>
        </w:rPr>
      </w:pPr>
    </w:p>
    <w:p w:rsidR="00AF07CB" w:rsidRPr="00211C46" w:rsidRDefault="00AF07CB" w:rsidP="00AF07CB">
      <w:pPr>
        <w:ind w:firstLine="708"/>
        <w:jc w:val="both"/>
        <w:rPr>
          <w:rFonts w:ascii="Calibri" w:hAnsi="Calibri" w:cs="Calibri"/>
          <w:color w:val="767171" w:themeColor="background2" w:themeShade="80"/>
          <w:sz w:val="26"/>
          <w:szCs w:val="26"/>
        </w:rPr>
      </w:pPr>
      <w:proofErr w:type="gramStart"/>
      <w:r w:rsidRPr="00211C46">
        <w:rPr>
          <w:rFonts w:ascii="Calibri" w:hAnsi="Calibri" w:cs="Calibri"/>
          <w:b/>
          <w:bCs/>
          <w:i/>
          <w:iCs/>
          <w:color w:val="767171" w:themeColor="background2" w:themeShade="80"/>
          <w:sz w:val="26"/>
          <w:szCs w:val="26"/>
        </w:rPr>
        <w:t>PRIMERO.-</w:t>
      </w:r>
      <w:proofErr w:type="gramEnd"/>
      <w:r w:rsidRPr="00211C46">
        <w:rPr>
          <w:rFonts w:ascii="Calibri" w:hAnsi="Calibri" w:cs="Calibri"/>
          <w:b/>
          <w:bCs/>
          <w:i/>
          <w:iCs/>
          <w:color w:val="767171" w:themeColor="background2" w:themeShade="80"/>
          <w:sz w:val="26"/>
          <w:szCs w:val="26"/>
        </w:rPr>
        <w:t xml:space="preserve"> </w:t>
      </w:r>
      <w:r w:rsidRPr="00211C46">
        <w:rPr>
          <w:rFonts w:ascii="Calibri" w:hAnsi="Calibri" w:cs="Calibri"/>
          <w:color w:val="767171" w:themeColor="background2" w:themeShade="80"/>
          <w:sz w:val="26"/>
          <w:szCs w:val="26"/>
        </w:rPr>
        <w:t xml:space="preserve">Mediante escrito de demanda administrativa, presentado el día </w:t>
      </w:r>
      <w:r>
        <w:rPr>
          <w:rFonts w:ascii="Calibri" w:hAnsi="Calibri" w:cs="Calibri"/>
          <w:color w:val="767171" w:themeColor="background2" w:themeShade="80"/>
          <w:sz w:val="26"/>
          <w:szCs w:val="26"/>
        </w:rPr>
        <w:t>30</w:t>
      </w:r>
      <w:r w:rsidRPr="00211C46">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tre</w:t>
      </w:r>
      <w:r w:rsidRPr="00211C46">
        <w:rPr>
          <w:rFonts w:ascii="Calibri" w:hAnsi="Calibri" w:cs="Calibri"/>
          <w:color w:val="767171" w:themeColor="background2" w:themeShade="80"/>
          <w:sz w:val="26"/>
          <w:szCs w:val="26"/>
        </w:rPr>
        <w:t>in</w:t>
      </w:r>
      <w:r>
        <w:rPr>
          <w:rFonts w:ascii="Calibri" w:hAnsi="Calibri" w:cs="Calibri"/>
          <w:color w:val="767171" w:themeColor="background2" w:themeShade="80"/>
          <w:sz w:val="26"/>
          <w:szCs w:val="26"/>
        </w:rPr>
        <w:t>ta</w:t>
      </w:r>
      <w:r w:rsidRPr="00211C46">
        <w:rPr>
          <w:rFonts w:ascii="Calibri" w:hAnsi="Calibri" w:cs="Calibri"/>
          <w:color w:val="767171" w:themeColor="background2" w:themeShade="80"/>
          <w:sz w:val="26"/>
          <w:szCs w:val="26"/>
        </w:rPr>
        <w:t xml:space="preserve"> de </w:t>
      </w:r>
      <w:r>
        <w:rPr>
          <w:rFonts w:ascii="Calibri" w:hAnsi="Calibri" w:cs="Calibri"/>
          <w:color w:val="767171" w:themeColor="background2" w:themeShade="80"/>
          <w:sz w:val="26"/>
          <w:szCs w:val="26"/>
        </w:rPr>
        <w:t>mayo</w:t>
      </w:r>
      <w:r w:rsidRPr="00211C46">
        <w:rPr>
          <w:rFonts w:ascii="Calibri" w:hAnsi="Calibri" w:cs="Calibri"/>
          <w:color w:val="767171" w:themeColor="background2" w:themeShade="80"/>
          <w:sz w:val="26"/>
          <w:szCs w:val="26"/>
        </w:rPr>
        <w:t xml:space="preserve"> de</w:t>
      </w:r>
      <w:r>
        <w:rPr>
          <w:rFonts w:ascii="Calibri" w:hAnsi="Calibri" w:cs="Calibri"/>
          <w:color w:val="767171" w:themeColor="background2" w:themeShade="80"/>
          <w:sz w:val="26"/>
          <w:szCs w:val="26"/>
        </w:rPr>
        <w:t xml:space="preserve"> este </w:t>
      </w:r>
      <w:r w:rsidRPr="00211C46">
        <w:rPr>
          <w:rFonts w:ascii="Calibri" w:hAnsi="Calibri" w:cs="Calibri"/>
          <w:color w:val="767171" w:themeColor="background2" w:themeShade="80"/>
          <w:sz w:val="26"/>
          <w:szCs w:val="26"/>
        </w:rPr>
        <w:t>año 201</w:t>
      </w:r>
      <w:r>
        <w:rPr>
          <w:rFonts w:ascii="Calibri" w:hAnsi="Calibri" w:cs="Calibri"/>
          <w:color w:val="767171" w:themeColor="background2" w:themeShade="80"/>
          <w:sz w:val="26"/>
          <w:szCs w:val="26"/>
        </w:rPr>
        <w:t>8</w:t>
      </w:r>
      <w:r w:rsidRPr="00211C46">
        <w:rPr>
          <w:rFonts w:ascii="Calibri" w:hAnsi="Calibri" w:cs="Calibri"/>
          <w:color w:val="767171" w:themeColor="background2" w:themeShade="80"/>
          <w:sz w:val="26"/>
          <w:szCs w:val="26"/>
        </w:rPr>
        <w:t xml:space="preserve"> dos mil dieci</w:t>
      </w:r>
      <w:r>
        <w:rPr>
          <w:rFonts w:ascii="Calibri" w:hAnsi="Calibri" w:cs="Calibri"/>
          <w:color w:val="767171" w:themeColor="background2" w:themeShade="80"/>
          <w:sz w:val="26"/>
          <w:szCs w:val="26"/>
        </w:rPr>
        <w:t>ocho</w:t>
      </w:r>
      <w:r w:rsidRPr="00211C46">
        <w:rPr>
          <w:rFonts w:ascii="Calibri" w:hAnsi="Calibri" w:cs="Calibri"/>
          <w:color w:val="767171" w:themeColor="background2" w:themeShade="80"/>
          <w:sz w:val="26"/>
          <w:szCs w:val="26"/>
        </w:rPr>
        <w:t xml:space="preserve">, en la Oficialía Común de Partes de los Juzgados Administrativos de este Municipio, el ciudadano </w:t>
      </w:r>
      <w:r>
        <w:rPr>
          <w:rFonts w:ascii="Calibri" w:hAnsi="Calibri" w:cs="Calibri"/>
          <w:color w:val="767171" w:themeColor="background2" w:themeShade="80"/>
          <w:sz w:val="26"/>
          <w:szCs w:val="26"/>
        </w:rPr>
        <w:t>(.....)</w:t>
      </w:r>
      <w:r w:rsidRPr="00211C46">
        <w:rPr>
          <w:rFonts w:ascii="Calibri" w:hAnsi="Calibri" w:cs="Calibri"/>
          <w:color w:val="767171" w:themeColor="background2" w:themeShade="80"/>
          <w:sz w:val="26"/>
          <w:szCs w:val="26"/>
        </w:rPr>
        <w:t>, por su  propio derecho, promovió proceso administrativo, en el que señaló como: . . . . . . . . . . . . . . . . . . . . . . . . . . . . . . . . . . . . . . . . . . . . . . . . .</w:t>
      </w:r>
      <w:r>
        <w:rPr>
          <w:rFonts w:ascii="Calibri" w:hAnsi="Calibri" w:cs="Calibri"/>
          <w:color w:val="767171" w:themeColor="background2" w:themeShade="80"/>
          <w:sz w:val="26"/>
          <w:szCs w:val="26"/>
        </w:rPr>
        <w:t xml:space="preserve"> </w:t>
      </w:r>
    </w:p>
    <w:p w:rsidR="00AF07CB" w:rsidRPr="00211C46" w:rsidRDefault="00AF07CB" w:rsidP="00AF07CB">
      <w:pPr>
        <w:ind w:firstLine="708"/>
        <w:jc w:val="both"/>
        <w:rPr>
          <w:rFonts w:ascii="Calibri" w:hAnsi="Calibri" w:cs="Calibri"/>
          <w:b/>
          <w:bCs/>
          <w:color w:val="767171" w:themeColor="background2" w:themeShade="80"/>
          <w:sz w:val="20"/>
          <w:szCs w:val="20"/>
        </w:rPr>
      </w:pPr>
    </w:p>
    <w:p w:rsidR="00AF07CB" w:rsidRPr="00211C46" w:rsidRDefault="00AF07CB" w:rsidP="00AF07CB">
      <w:pPr>
        <w:jc w:val="both"/>
        <w:rPr>
          <w:rFonts w:ascii="Calibri" w:hAnsi="Calibri" w:cs="Calibri"/>
          <w:color w:val="767171" w:themeColor="background2" w:themeShade="80"/>
          <w:sz w:val="26"/>
          <w:szCs w:val="26"/>
        </w:rPr>
      </w:pPr>
      <w:r w:rsidRPr="00211C46">
        <w:rPr>
          <w:rFonts w:ascii="Calibri" w:hAnsi="Calibri" w:cs="Calibri"/>
          <w:b/>
          <w:bCs/>
          <w:color w:val="767171" w:themeColor="background2" w:themeShade="80"/>
          <w:sz w:val="26"/>
          <w:szCs w:val="26"/>
        </w:rPr>
        <w:t xml:space="preserve">            a</w:t>
      </w:r>
      <w:proofErr w:type="gramStart"/>
      <w:r w:rsidRPr="00211C46">
        <w:rPr>
          <w:rFonts w:ascii="Calibri" w:hAnsi="Calibri" w:cs="Calibri"/>
          <w:b/>
          <w:bCs/>
          <w:color w:val="767171" w:themeColor="background2" w:themeShade="80"/>
          <w:sz w:val="26"/>
          <w:szCs w:val="26"/>
        </w:rPr>
        <w:t>).-</w:t>
      </w:r>
      <w:proofErr w:type="gramEnd"/>
      <w:r w:rsidRPr="00211C46">
        <w:rPr>
          <w:rFonts w:ascii="Calibri" w:hAnsi="Calibri" w:cs="Calibri"/>
          <w:b/>
          <w:bCs/>
          <w:color w:val="767171" w:themeColor="background2" w:themeShade="80"/>
          <w:sz w:val="26"/>
          <w:szCs w:val="26"/>
        </w:rPr>
        <w:t xml:space="preserve"> Acto impugnado: </w:t>
      </w:r>
      <w:r w:rsidRPr="00211C46">
        <w:rPr>
          <w:rFonts w:ascii="Calibri" w:hAnsi="Calibri" w:cs="Calibri"/>
          <w:color w:val="767171" w:themeColor="background2" w:themeShade="80"/>
          <w:sz w:val="26"/>
          <w:szCs w:val="26"/>
        </w:rPr>
        <w:t xml:space="preserve">El acta de infracción con número </w:t>
      </w:r>
      <w:r>
        <w:rPr>
          <w:rFonts w:ascii="Calibri" w:hAnsi="Calibri" w:cs="Calibri"/>
          <w:color w:val="767171" w:themeColor="background2" w:themeShade="80"/>
          <w:sz w:val="26"/>
          <w:szCs w:val="26"/>
        </w:rPr>
        <w:t>de folio T-5763140</w:t>
      </w:r>
      <w:r w:rsidRPr="00211C46">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T </w:t>
      </w:r>
      <w:r w:rsidRPr="00211C46">
        <w:rPr>
          <w:rFonts w:ascii="Calibri" w:hAnsi="Calibri" w:cs="Calibri"/>
          <w:color w:val="767171" w:themeColor="background2" w:themeShade="80"/>
          <w:sz w:val="26"/>
          <w:szCs w:val="26"/>
        </w:rPr>
        <w:t>cinco-siete-seis-tres</w:t>
      </w:r>
      <w:r>
        <w:rPr>
          <w:rFonts w:ascii="Calibri" w:hAnsi="Calibri" w:cs="Calibri"/>
          <w:color w:val="767171" w:themeColor="background2" w:themeShade="80"/>
          <w:sz w:val="26"/>
          <w:szCs w:val="26"/>
        </w:rPr>
        <w:t>-uno-cuatro-cero</w:t>
      </w:r>
      <w:r w:rsidRPr="00211C46">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23</w:t>
      </w:r>
      <w:r w:rsidRPr="00211C46">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veintitrés de abril</w:t>
      </w:r>
      <w:r w:rsidRPr="00211C46">
        <w:rPr>
          <w:rFonts w:ascii="Calibri" w:hAnsi="Calibri" w:cs="Calibri"/>
          <w:color w:val="767171" w:themeColor="background2" w:themeShade="80"/>
          <w:sz w:val="26"/>
          <w:szCs w:val="26"/>
        </w:rPr>
        <w:t xml:space="preserve"> de</w:t>
      </w:r>
      <w:r>
        <w:rPr>
          <w:rFonts w:ascii="Calibri" w:hAnsi="Calibri" w:cs="Calibri"/>
          <w:color w:val="767171" w:themeColor="background2" w:themeShade="80"/>
          <w:sz w:val="26"/>
          <w:szCs w:val="26"/>
        </w:rPr>
        <w:t xml:space="preserve"> este</w:t>
      </w:r>
      <w:r w:rsidRPr="00211C46">
        <w:rPr>
          <w:rFonts w:ascii="Calibri" w:hAnsi="Calibri" w:cs="Calibri"/>
          <w:color w:val="767171" w:themeColor="background2" w:themeShade="80"/>
          <w:sz w:val="26"/>
          <w:szCs w:val="26"/>
        </w:rPr>
        <w:t xml:space="preserve"> año 201</w:t>
      </w:r>
      <w:r>
        <w:rPr>
          <w:rFonts w:ascii="Calibri" w:hAnsi="Calibri" w:cs="Calibri"/>
          <w:color w:val="767171" w:themeColor="background2" w:themeShade="80"/>
          <w:sz w:val="26"/>
          <w:szCs w:val="26"/>
        </w:rPr>
        <w:t>8</w:t>
      </w:r>
      <w:r w:rsidRPr="00211C46">
        <w:rPr>
          <w:rFonts w:ascii="Calibri" w:hAnsi="Calibri" w:cs="Calibri"/>
          <w:color w:val="767171" w:themeColor="background2" w:themeShade="80"/>
          <w:sz w:val="26"/>
          <w:szCs w:val="26"/>
        </w:rPr>
        <w:t xml:space="preserve"> dos mil dieci</w:t>
      </w:r>
      <w:r>
        <w:rPr>
          <w:rFonts w:ascii="Calibri" w:hAnsi="Calibri" w:cs="Calibri"/>
          <w:color w:val="767171" w:themeColor="background2" w:themeShade="80"/>
          <w:sz w:val="26"/>
          <w:szCs w:val="26"/>
        </w:rPr>
        <w:t>ocho</w:t>
      </w:r>
      <w:r w:rsidRPr="00211C46">
        <w:rPr>
          <w:rFonts w:ascii="Calibri" w:hAnsi="Calibri" w:cs="Calibri"/>
          <w:color w:val="767171" w:themeColor="background2" w:themeShade="80"/>
          <w:sz w:val="26"/>
          <w:szCs w:val="26"/>
        </w:rPr>
        <w:t xml:space="preserve">. . . . . . . . . . . . . . . . . . . . . . . . . . . . . . . . . . </w:t>
      </w:r>
      <w:r>
        <w:rPr>
          <w:rFonts w:ascii="Calibri" w:hAnsi="Calibri" w:cs="Calibri"/>
          <w:color w:val="767171" w:themeColor="background2" w:themeShade="80"/>
          <w:sz w:val="26"/>
          <w:szCs w:val="26"/>
        </w:rPr>
        <w:t xml:space="preserve">. . . . . . . . . . . . </w:t>
      </w:r>
    </w:p>
    <w:p w:rsidR="00AF07CB" w:rsidRPr="00211C46" w:rsidRDefault="00AF07CB" w:rsidP="00AF07CB">
      <w:pPr>
        <w:jc w:val="both"/>
        <w:rPr>
          <w:rFonts w:ascii="Calibri" w:hAnsi="Calibri" w:cs="Calibri"/>
          <w:color w:val="767171" w:themeColor="background2" w:themeShade="80"/>
          <w:sz w:val="20"/>
          <w:szCs w:val="20"/>
        </w:rPr>
      </w:pPr>
    </w:p>
    <w:p w:rsidR="00AF07CB" w:rsidRPr="00211C46" w:rsidRDefault="00AF07CB" w:rsidP="00AF07CB">
      <w:pPr>
        <w:ind w:firstLine="708"/>
        <w:jc w:val="both"/>
        <w:rPr>
          <w:rFonts w:ascii="Calibri" w:hAnsi="Calibri" w:cs="Calibri"/>
          <w:color w:val="767171" w:themeColor="background2" w:themeShade="80"/>
          <w:sz w:val="26"/>
          <w:szCs w:val="26"/>
        </w:rPr>
      </w:pPr>
      <w:r w:rsidRPr="00211C46">
        <w:rPr>
          <w:rFonts w:ascii="Calibri" w:hAnsi="Calibri" w:cs="Calibri"/>
          <w:b/>
          <w:bCs/>
          <w:color w:val="767171" w:themeColor="background2" w:themeShade="80"/>
          <w:sz w:val="26"/>
          <w:szCs w:val="26"/>
        </w:rPr>
        <w:t>b</w:t>
      </w:r>
      <w:proofErr w:type="gramStart"/>
      <w:r w:rsidRPr="00211C46">
        <w:rPr>
          <w:rFonts w:ascii="Calibri" w:hAnsi="Calibri" w:cs="Calibri"/>
          <w:b/>
          <w:bCs/>
          <w:color w:val="767171" w:themeColor="background2" w:themeShade="80"/>
          <w:sz w:val="26"/>
          <w:szCs w:val="26"/>
        </w:rPr>
        <w:t>).-</w:t>
      </w:r>
      <w:proofErr w:type="gramEnd"/>
      <w:r w:rsidRPr="00211C46">
        <w:rPr>
          <w:rFonts w:ascii="Calibri" w:hAnsi="Calibri" w:cs="Calibri"/>
          <w:b/>
          <w:bCs/>
          <w:color w:val="767171" w:themeColor="background2" w:themeShade="80"/>
          <w:sz w:val="26"/>
          <w:szCs w:val="26"/>
        </w:rPr>
        <w:t xml:space="preserve"> Autoridad demandada: </w:t>
      </w:r>
      <w:r w:rsidRPr="00211C46">
        <w:rPr>
          <w:rFonts w:ascii="Calibri" w:hAnsi="Calibri" w:cs="Calibri"/>
          <w:bCs/>
          <w:color w:val="767171" w:themeColor="background2" w:themeShade="80"/>
          <w:sz w:val="26"/>
          <w:szCs w:val="26"/>
        </w:rPr>
        <w:t>El</w:t>
      </w:r>
      <w:r w:rsidRPr="00211C46">
        <w:rPr>
          <w:rFonts w:ascii="Calibri" w:hAnsi="Calibri" w:cs="Calibri"/>
          <w:color w:val="767171" w:themeColor="background2" w:themeShade="80"/>
          <w:sz w:val="26"/>
          <w:szCs w:val="26"/>
        </w:rPr>
        <w:t xml:space="preserve"> Agente de Tránsito del Municipio de León, Guanajuato, de nombre</w:t>
      </w:r>
      <w:r>
        <w:rPr>
          <w:rFonts w:ascii="Calibri" w:hAnsi="Calibri" w:cs="Calibri"/>
          <w:color w:val="767171" w:themeColor="background2" w:themeShade="80"/>
          <w:sz w:val="26"/>
          <w:szCs w:val="26"/>
        </w:rPr>
        <w:t xml:space="preserve"> (.....)</w:t>
      </w:r>
      <w:r w:rsidRPr="00211C46">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 xml:space="preserve"> . . . . . . . .</w:t>
      </w:r>
      <w:r w:rsidRPr="00211C46">
        <w:rPr>
          <w:rFonts w:ascii="Calibri" w:hAnsi="Calibri" w:cs="Calibri"/>
          <w:color w:val="767171" w:themeColor="background2" w:themeShade="80"/>
          <w:sz w:val="26"/>
          <w:szCs w:val="26"/>
        </w:rPr>
        <w:t xml:space="preserve"> . . . . . . . . . . . </w:t>
      </w:r>
      <w:r>
        <w:rPr>
          <w:rFonts w:ascii="Calibri" w:hAnsi="Calibri" w:cs="Calibri"/>
          <w:color w:val="767171" w:themeColor="background2" w:themeShade="80"/>
          <w:sz w:val="26"/>
          <w:szCs w:val="26"/>
        </w:rPr>
        <w:t>. . . . . . . . . . . . . . .</w:t>
      </w:r>
    </w:p>
    <w:p w:rsidR="00AF07CB" w:rsidRPr="00211C46" w:rsidRDefault="00AF07CB" w:rsidP="00AF07CB">
      <w:pPr>
        <w:ind w:firstLine="708"/>
        <w:jc w:val="both"/>
        <w:rPr>
          <w:rFonts w:ascii="Calibri" w:hAnsi="Calibri" w:cs="Calibri"/>
          <w:color w:val="767171" w:themeColor="background2" w:themeShade="80"/>
          <w:sz w:val="20"/>
          <w:szCs w:val="20"/>
        </w:rPr>
      </w:pPr>
    </w:p>
    <w:p w:rsidR="00AF07CB" w:rsidRPr="00211C46" w:rsidRDefault="00AF07CB" w:rsidP="00AF07CB">
      <w:pPr>
        <w:pStyle w:val="Ttulo1"/>
        <w:ind w:firstLine="708"/>
        <w:jc w:val="both"/>
        <w:rPr>
          <w:rFonts w:ascii="Calibri" w:hAnsi="Calibri"/>
          <w:b w:val="0"/>
          <w:bCs w:val="0"/>
          <w:i w:val="0"/>
          <w:iCs w:val="0"/>
          <w:color w:val="767171" w:themeColor="background2" w:themeShade="80"/>
          <w:sz w:val="26"/>
          <w:szCs w:val="27"/>
        </w:rPr>
      </w:pPr>
      <w:proofErr w:type="gramStart"/>
      <w:r w:rsidRPr="00211C46">
        <w:rPr>
          <w:rFonts w:ascii="Calibri" w:hAnsi="Calibri"/>
          <w:i w:val="0"/>
          <w:color w:val="767171" w:themeColor="background2" w:themeShade="80"/>
          <w:sz w:val="26"/>
          <w:szCs w:val="26"/>
        </w:rPr>
        <w:t>c).-</w:t>
      </w:r>
      <w:proofErr w:type="gramEnd"/>
      <w:r w:rsidRPr="00211C46">
        <w:rPr>
          <w:rFonts w:ascii="Calibri" w:hAnsi="Calibri"/>
          <w:color w:val="767171" w:themeColor="background2" w:themeShade="80"/>
          <w:sz w:val="26"/>
          <w:szCs w:val="26"/>
        </w:rPr>
        <w:t xml:space="preserve"> </w:t>
      </w:r>
      <w:r w:rsidRPr="00211C46">
        <w:rPr>
          <w:rFonts w:ascii="Calibri" w:hAnsi="Calibri"/>
          <w:i w:val="0"/>
          <w:color w:val="767171" w:themeColor="background2" w:themeShade="80"/>
          <w:sz w:val="26"/>
          <w:szCs w:val="26"/>
        </w:rPr>
        <w:t xml:space="preserve">Pretensiones: </w:t>
      </w:r>
      <w:r w:rsidRPr="00211C46">
        <w:rPr>
          <w:rFonts w:ascii="Calibri" w:hAnsi="Calibri"/>
          <w:b w:val="0"/>
          <w:i w:val="0"/>
          <w:color w:val="767171" w:themeColor="background2" w:themeShade="80"/>
          <w:sz w:val="26"/>
          <w:szCs w:val="26"/>
        </w:rPr>
        <w:t xml:space="preserve">La nulidad total del acta impugnada y la devolución de la </w:t>
      </w:r>
      <w:r>
        <w:rPr>
          <w:rFonts w:ascii="Calibri" w:hAnsi="Calibri"/>
          <w:b w:val="0"/>
          <w:i w:val="0"/>
          <w:color w:val="767171" w:themeColor="background2" w:themeShade="80"/>
          <w:sz w:val="26"/>
          <w:szCs w:val="26"/>
        </w:rPr>
        <w:t xml:space="preserve">licencia para conducir, </w:t>
      </w:r>
      <w:r w:rsidRPr="00211C46">
        <w:rPr>
          <w:rFonts w:ascii="Calibri" w:hAnsi="Calibri"/>
          <w:b w:val="0"/>
          <w:i w:val="0"/>
          <w:color w:val="767171" w:themeColor="background2" w:themeShade="80"/>
          <w:sz w:val="26"/>
          <w:szCs w:val="26"/>
        </w:rPr>
        <w:t xml:space="preserve">retenida en garantía de la multa que, en su caso, se impusiera. </w:t>
      </w:r>
      <w:r>
        <w:rPr>
          <w:rFonts w:ascii="Calibri" w:hAnsi="Calibri"/>
          <w:b w:val="0"/>
          <w:i w:val="0"/>
          <w:color w:val="767171" w:themeColor="background2" w:themeShade="80"/>
          <w:sz w:val="26"/>
          <w:szCs w:val="26"/>
        </w:rPr>
        <w:t xml:space="preserve">. . . . . . . . . . . . . . . . . . . . . . . . . . . . . . . . . . . . . . . . . . . . . . . . . . . . . </w:t>
      </w:r>
    </w:p>
    <w:p w:rsidR="00AF07CB" w:rsidRPr="00211C46" w:rsidRDefault="00AF07CB" w:rsidP="00AF07CB">
      <w:pPr>
        <w:jc w:val="both"/>
        <w:rPr>
          <w:rFonts w:ascii="Calibri" w:hAnsi="Calibri" w:cs="Calibri"/>
          <w:color w:val="767171" w:themeColor="background2" w:themeShade="80"/>
          <w:sz w:val="20"/>
          <w:szCs w:val="20"/>
        </w:rPr>
      </w:pPr>
    </w:p>
    <w:p w:rsidR="00AF07CB" w:rsidRDefault="00AF07CB" w:rsidP="00AF07CB">
      <w:pPr>
        <w:ind w:firstLine="708"/>
        <w:jc w:val="both"/>
        <w:rPr>
          <w:rFonts w:ascii="Calibri" w:hAnsi="Calibri" w:cs="Calibri"/>
          <w:color w:val="767171" w:themeColor="background2" w:themeShade="80"/>
          <w:sz w:val="26"/>
          <w:szCs w:val="26"/>
        </w:rPr>
      </w:pPr>
      <w:r w:rsidRPr="00211C46">
        <w:rPr>
          <w:rFonts w:ascii="Calibri" w:hAnsi="Calibri" w:cs="Calibri"/>
          <w:b/>
          <w:i/>
          <w:iCs/>
          <w:color w:val="767171" w:themeColor="background2" w:themeShade="80"/>
          <w:sz w:val="26"/>
          <w:szCs w:val="26"/>
        </w:rPr>
        <w:t xml:space="preserve">SEGUNDO.- </w:t>
      </w:r>
      <w:r w:rsidRPr="00211C46">
        <w:rPr>
          <w:rFonts w:ascii="Calibri" w:hAnsi="Calibri" w:cs="Calibri"/>
          <w:iCs/>
          <w:color w:val="767171" w:themeColor="background2" w:themeShade="80"/>
          <w:sz w:val="26"/>
          <w:szCs w:val="26"/>
        </w:rPr>
        <w:t>P</w:t>
      </w:r>
      <w:r w:rsidRPr="00211C46">
        <w:rPr>
          <w:rFonts w:ascii="Calibri" w:hAnsi="Calibri" w:cs="Calibri"/>
          <w:color w:val="767171" w:themeColor="background2" w:themeShade="80"/>
          <w:sz w:val="26"/>
          <w:szCs w:val="26"/>
        </w:rPr>
        <w:t>or razón de turno, este Juzgado Segundo Administrativo tuvo conocimiento del presente proces</w:t>
      </w:r>
      <w:r>
        <w:rPr>
          <w:rFonts w:ascii="Calibri" w:hAnsi="Calibri" w:cs="Calibri"/>
          <w:color w:val="767171" w:themeColor="background2" w:themeShade="80"/>
          <w:sz w:val="26"/>
          <w:szCs w:val="26"/>
        </w:rPr>
        <w:t>o; por lo que por auto del día 1 un</w:t>
      </w:r>
      <w:r w:rsidRPr="00211C46">
        <w:rPr>
          <w:rFonts w:ascii="Calibri" w:hAnsi="Calibri" w:cs="Calibri"/>
          <w:color w:val="767171" w:themeColor="background2" w:themeShade="80"/>
          <w:sz w:val="26"/>
          <w:szCs w:val="26"/>
        </w:rPr>
        <w:t xml:space="preserve">o de </w:t>
      </w:r>
      <w:r>
        <w:rPr>
          <w:rFonts w:ascii="Calibri" w:hAnsi="Calibri" w:cs="Calibri"/>
          <w:color w:val="767171" w:themeColor="background2" w:themeShade="80"/>
          <w:sz w:val="26"/>
          <w:szCs w:val="26"/>
        </w:rPr>
        <w:t>junio</w:t>
      </w:r>
      <w:r w:rsidRPr="00211C46">
        <w:rPr>
          <w:rFonts w:ascii="Calibri" w:hAnsi="Calibri" w:cs="Calibri"/>
          <w:color w:val="767171" w:themeColor="background2" w:themeShade="80"/>
          <w:sz w:val="26"/>
          <w:szCs w:val="26"/>
        </w:rPr>
        <w:t xml:space="preserve"> del año 201</w:t>
      </w:r>
      <w:r>
        <w:rPr>
          <w:rFonts w:ascii="Calibri" w:hAnsi="Calibri" w:cs="Calibri"/>
          <w:color w:val="767171" w:themeColor="background2" w:themeShade="80"/>
          <w:sz w:val="26"/>
          <w:szCs w:val="26"/>
        </w:rPr>
        <w:t>8</w:t>
      </w:r>
      <w:r w:rsidRPr="00211C46">
        <w:rPr>
          <w:rFonts w:ascii="Calibri" w:hAnsi="Calibri" w:cs="Calibri"/>
          <w:color w:val="767171" w:themeColor="background2" w:themeShade="80"/>
          <w:sz w:val="26"/>
          <w:szCs w:val="26"/>
        </w:rPr>
        <w:t xml:space="preserve"> dos mil dieci</w:t>
      </w:r>
      <w:r>
        <w:rPr>
          <w:rFonts w:ascii="Calibri" w:hAnsi="Calibri" w:cs="Calibri"/>
          <w:color w:val="767171" w:themeColor="background2" w:themeShade="80"/>
          <w:sz w:val="26"/>
          <w:szCs w:val="26"/>
        </w:rPr>
        <w:t>ocho</w:t>
      </w:r>
      <w:r w:rsidRPr="00211C46">
        <w:rPr>
          <w:rFonts w:ascii="Calibri" w:hAnsi="Calibri" w:cs="Calibri"/>
          <w:color w:val="767171" w:themeColor="background2" w:themeShade="80"/>
          <w:sz w:val="26"/>
          <w:szCs w:val="26"/>
        </w:rPr>
        <w:t xml:space="preserve">, se admitió a trámite la demanda; teniéndose al actor, por ofrecidas y admitidas como pruebas, la documental descrita con la letra a del capítulo de pruebas de su escrito de demanda, la que se tuvo por desahogada desde ese momento, dada su propia naturaleza; así como la </w:t>
      </w:r>
      <w:proofErr w:type="spellStart"/>
      <w:r w:rsidRPr="00211C46">
        <w:rPr>
          <w:rFonts w:ascii="Calibri" w:hAnsi="Calibri" w:cs="Calibri"/>
          <w:color w:val="767171" w:themeColor="background2" w:themeShade="80"/>
          <w:sz w:val="26"/>
          <w:szCs w:val="26"/>
        </w:rPr>
        <w:t>presuncional</w:t>
      </w:r>
      <w:proofErr w:type="spellEnd"/>
      <w:r w:rsidRPr="00211C46">
        <w:rPr>
          <w:rFonts w:ascii="Calibri" w:hAnsi="Calibri" w:cs="Calibri"/>
          <w:color w:val="767171" w:themeColor="background2" w:themeShade="80"/>
          <w:sz w:val="26"/>
          <w:szCs w:val="26"/>
        </w:rPr>
        <w:t xml:space="preserve"> legal y humana en lo que le favorezca. .</w:t>
      </w:r>
      <w:r>
        <w:rPr>
          <w:rFonts w:ascii="Calibri" w:hAnsi="Calibri" w:cs="Calibri"/>
          <w:color w:val="767171" w:themeColor="background2" w:themeShade="80"/>
          <w:sz w:val="26"/>
          <w:szCs w:val="26"/>
        </w:rPr>
        <w:t xml:space="preserve"> . . . . . . . . . . . . . . . . . .</w:t>
      </w:r>
      <w:r w:rsidRPr="00211C46">
        <w:rPr>
          <w:rFonts w:ascii="Calibri" w:hAnsi="Calibri" w:cs="Calibri"/>
          <w:color w:val="767171" w:themeColor="background2" w:themeShade="80"/>
          <w:sz w:val="26"/>
          <w:szCs w:val="26"/>
        </w:rPr>
        <w:t xml:space="preserve"> . . . . . . . . . . . . . . . . . . . . . . . . </w:t>
      </w:r>
    </w:p>
    <w:p w:rsidR="00AF07CB" w:rsidRDefault="00AF07CB" w:rsidP="00AF07CB">
      <w:pPr>
        <w:ind w:firstLine="708"/>
        <w:jc w:val="both"/>
        <w:rPr>
          <w:rFonts w:ascii="Calibri" w:hAnsi="Calibri" w:cs="Calibri"/>
          <w:color w:val="767171" w:themeColor="background2" w:themeShade="80"/>
          <w:sz w:val="26"/>
          <w:szCs w:val="26"/>
        </w:rPr>
      </w:pPr>
    </w:p>
    <w:p w:rsidR="00AF07CB" w:rsidRPr="007B235D" w:rsidRDefault="00AF07CB" w:rsidP="00AF07CB">
      <w:pPr>
        <w:ind w:firstLine="708"/>
        <w:jc w:val="both"/>
        <w:rPr>
          <w:rFonts w:ascii="Calibri" w:hAnsi="Calibri" w:cs="Calibri"/>
          <w:color w:val="767171" w:themeColor="background2" w:themeShade="80"/>
          <w:sz w:val="26"/>
          <w:szCs w:val="26"/>
        </w:rPr>
      </w:pPr>
      <w:r w:rsidRPr="007B235D">
        <w:rPr>
          <w:rFonts w:ascii="Calibri" w:hAnsi="Calibri" w:cs="Calibri"/>
          <w:color w:val="767171" w:themeColor="background2" w:themeShade="80"/>
          <w:sz w:val="26"/>
          <w:szCs w:val="26"/>
        </w:rPr>
        <w:t xml:space="preserve">Respecto de la suspensión del acto impugnado, </w:t>
      </w:r>
      <w:r w:rsidRPr="007B235D">
        <w:rPr>
          <w:rFonts w:ascii="Calibri" w:hAnsi="Calibri" w:cs="Calibri"/>
          <w:b/>
          <w:color w:val="767171" w:themeColor="background2" w:themeShade="80"/>
          <w:sz w:val="26"/>
          <w:szCs w:val="26"/>
        </w:rPr>
        <w:t>se concedió</w:t>
      </w:r>
      <w:r w:rsidRPr="007B235D">
        <w:rPr>
          <w:rFonts w:ascii="Calibri" w:hAnsi="Calibri" w:cs="Calibri"/>
          <w:color w:val="767171" w:themeColor="background2" w:themeShade="80"/>
          <w:sz w:val="26"/>
          <w:szCs w:val="26"/>
        </w:rPr>
        <w:t xml:space="preserve"> dicha medida cautelar, para el efecto de que se mantuvieran las cosas en el estado en el que se encontraban, hasta en tanto fuese dictada la resolución definitiva. . . . . . . . . </w:t>
      </w:r>
      <w:proofErr w:type="gramStart"/>
      <w:r w:rsidRPr="007B235D">
        <w:rPr>
          <w:rFonts w:ascii="Calibri" w:hAnsi="Calibri" w:cs="Calibri"/>
          <w:color w:val="767171" w:themeColor="background2" w:themeShade="80"/>
          <w:sz w:val="26"/>
          <w:szCs w:val="26"/>
        </w:rPr>
        <w:t>. . . .</w:t>
      </w:r>
      <w:proofErr w:type="gramEnd"/>
    </w:p>
    <w:p w:rsidR="00AF07CB" w:rsidRPr="007B235D" w:rsidRDefault="00AF07CB" w:rsidP="00AF07CB">
      <w:pPr>
        <w:ind w:firstLine="708"/>
        <w:jc w:val="both"/>
        <w:rPr>
          <w:rFonts w:ascii="Calibri" w:hAnsi="Calibri" w:cs="Calibri"/>
          <w:color w:val="767171" w:themeColor="background2" w:themeShade="80"/>
          <w:sz w:val="26"/>
          <w:szCs w:val="26"/>
        </w:rPr>
      </w:pPr>
    </w:p>
    <w:p w:rsidR="00AF07CB" w:rsidRDefault="00AF07CB" w:rsidP="00AF07CB">
      <w:pPr>
        <w:ind w:firstLine="708"/>
        <w:jc w:val="both"/>
        <w:rPr>
          <w:rFonts w:ascii="Calibri" w:hAnsi="Calibri" w:cs="Calibri"/>
          <w:color w:val="767171" w:themeColor="background2" w:themeShade="80"/>
          <w:sz w:val="26"/>
          <w:szCs w:val="26"/>
        </w:rPr>
      </w:pPr>
      <w:r w:rsidRPr="00211C46">
        <w:rPr>
          <w:rFonts w:ascii="Calibri" w:hAnsi="Calibri" w:cs="Calibri"/>
          <w:color w:val="767171" w:themeColor="background2" w:themeShade="80"/>
          <w:sz w:val="26"/>
          <w:szCs w:val="26"/>
        </w:rPr>
        <w:t>Asimismo, se ordenó emplazar y correr traslado al Agente de Tránsito, para que diera contestación a la demanda in</w:t>
      </w:r>
      <w:r>
        <w:rPr>
          <w:rFonts w:ascii="Calibri" w:hAnsi="Calibri" w:cs="Calibri"/>
          <w:color w:val="767171" w:themeColor="background2" w:themeShade="80"/>
          <w:sz w:val="26"/>
          <w:szCs w:val="26"/>
        </w:rPr>
        <w:t xml:space="preserve">staurada en su contra; </w:t>
      </w:r>
      <w:r w:rsidRPr="00654D5D">
        <w:rPr>
          <w:rFonts w:ascii="Calibri" w:hAnsi="Calibri" w:cs="Calibri"/>
          <w:color w:val="767171" w:themeColor="background2" w:themeShade="80"/>
          <w:sz w:val="26"/>
          <w:szCs w:val="26"/>
        </w:rPr>
        <w:t xml:space="preserve">compareciendo el Director General de Tránsito Municipal, mediante escrito presentado el </w:t>
      </w:r>
      <w:r>
        <w:rPr>
          <w:rFonts w:ascii="Calibri" w:hAnsi="Calibri" w:cs="Calibri"/>
          <w:color w:val="767171" w:themeColor="background2" w:themeShade="80"/>
          <w:sz w:val="26"/>
          <w:szCs w:val="26"/>
        </w:rPr>
        <w:t xml:space="preserve">día 19 diecinueve de junio de este año, en el que informó que quien elaboró la boleta </w:t>
      </w:r>
      <w:r>
        <w:rPr>
          <w:rFonts w:ascii="Calibri" w:hAnsi="Calibri" w:cs="Calibri"/>
          <w:color w:val="767171" w:themeColor="background2" w:themeShade="80"/>
          <w:sz w:val="26"/>
          <w:szCs w:val="26"/>
        </w:rPr>
        <w:lastRenderedPageBreak/>
        <w:t xml:space="preserve">impugnada, el agente de nombre </w:t>
      </w:r>
      <w:r>
        <w:rPr>
          <w:rFonts w:ascii="Calibri" w:hAnsi="Calibri" w:cs="Calibri"/>
          <w:b/>
          <w:color w:val="767171" w:themeColor="background2" w:themeShade="80"/>
          <w:sz w:val="26"/>
          <w:szCs w:val="26"/>
        </w:rPr>
        <w:t xml:space="preserve">(.....)l, </w:t>
      </w:r>
      <w:r>
        <w:rPr>
          <w:rFonts w:ascii="Calibri" w:hAnsi="Calibri" w:cs="Calibri"/>
          <w:color w:val="767171" w:themeColor="background2" w:themeShade="80"/>
          <w:sz w:val="26"/>
          <w:szCs w:val="26"/>
        </w:rPr>
        <w:t>dejó de laborar en dicha dependencia. . . . . . . . . . . . . . . . . . . . . . . . . . . . . . . . . . . . . . . . . . . . . . . . . . . . . . . . . . .</w:t>
      </w:r>
    </w:p>
    <w:p w:rsidR="00AF07CB" w:rsidRPr="00211C46" w:rsidRDefault="00AF07CB" w:rsidP="00AF07CB">
      <w:pPr>
        <w:jc w:val="both"/>
        <w:rPr>
          <w:rFonts w:ascii="Calibri" w:hAnsi="Calibri" w:cs="Calibri"/>
          <w:color w:val="767171" w:themeColor="background2" w:themeShade="80"/>
          <w:sz w:val="20"/>
          <w:szCs w:val="20"/>
        </w:rPr>
      </w:pPr>
    </w:p>
    <w:p w:rsidR="00AF07CB" w:rsidRPr="00211C46" w:rsidRDefault="00AF07CB" w:rsidP="00AF07CB">
      <w:pPr>
        <w:ind w:firstLine="708"/>
        <w:jc w:val="both"/>
        <w:rPr>
          <w:rFonts w:ascii="Calibri" w:hAnsi="Calibri"/>
          <w:color w:val="767171" w:themeColor="background2" w:themeShade="80"/>
          <w:sz w:val="26"/>
          <w:szCs w:val="26"/>
          <w:lang w:val="es-MX"/>
        </w:rPr>
      </w:pPr>
      <w:proofErr w:type="gramStart"/>
      <w:r w:rsidRPr="00211C46">
        <w:rPr>
          <w:rFonts w:ascii="Calibri" w:hAnsi="Calibri" w:cs="Calibri"/>
          <w:b/>
          <w:bCs/>
          <w:i/>
          <w:iCs/>
          <w:color w:val="767171" w:themeColor="background2" w:themeShade="80"/>
          <w:sz w:val="26"/>
          <w:szCs w:val="26"/>
          <w:lang w:val="es-MX"/>
        </w:rPr>
        <w:t>TERCERO</w:t>
      </w:r>
      <w:r w:rsidRPr="00211C46">
        <w:rPr>
          <w:rFonts w:ascii="Calibri" w:hAnsi="Calibri" w:cs="Calibri"/>
          <w:b/>
          <w:bCs/>
          <w:color w:val="767171" w:themeColor="background2" w:themeShade="80"/>
          <w:sz w:val="26"/>
          <w:szCs w:val="26"/>
          <w:lang w:val="es-MX"/>
        </w:rPr>
        <w:t>.-</w:t>
      </w:r>
      <w:proofErr w:type="gramEnd"/>
      <w:r w:rsidRPr="00211C46">
        <w:rPr>
          <w:rFonts w:ascii="Calibri" w:hAnsi="Calibri" w:cs="Calibri"/>
          <w:b/>
          <w:bCs/>
          <w:color w:val="767171" w:themeColor="background2" w:themeShade="80"/>
          <w:sz w:val="26"/>
          <w:szCs w:val="26"/>
          <w:lang w:val="es-MX"/>
        </w:rPr>
        <w:t xml:space="preserve"> </w:t>
      </w:r>
      <w:r w:rsidRPr="00211C46">
        <w:rPr>
          <w:rFonts w:ascii="Calibri" w:hAnsi="Calibri" w:cs="Calibri"/>
          <w:color w:val="767171" w:themeColor="background2" w:themeShade="80"/>
          <w:sz w:val="26"/>
          <w:szCs w:val="26"/>
          <w:lang w:val="es-MX"/>
        </w:rPr>
        <w:t xml:space="preserve">Por proveído de fecha </w:t>
      </w:r>
      <w:r>
        <w:rPr>
          <w:rFonts w:ascii="Calibri" w:hAnsi="Calibri" w:cs="Calibri"/>
          <w:color w:val="767171" w:themeColor="background2" w:themeShade="80"/>
          <w:sz w:val="26"/>
          <w:szCs w:val="26"/>
          <w:lang w:val="es-MX"/>
        </w:rPr>
        <w:t xml:space="preserve">22 veintidós de junio del 2018 dos mil dieciocho este </w:t>
      </w:r>
      <w:r w:rsidRPr="00211C46">
        <w:rPr>
          <w:rFonts w:ascii="Calibri" w:hAnsi="Calibri" w:cs="Calibri"/>
          <w:color w:val="767171" w:themeColor="background2" w:themeShade="80"/>
          <w:sz w:val="26"/>
          <w:szCs w:val="26"/>
          <w:lang w:val="es-MX"/>
        </w:rPr>
        <w:t xml:space="preserve">año, </w:t>
      </w:r>
      <w:r w:rsidRPr="00211C46">
        <w:rPr>
          <w:rFonts w:ascii="Calibri" w:hAnsi="Calibri"/>
          <w:color w:val="767171" w:themeColor="background2" w:themeShade="80"/>
          <w:sz w:val="26"/>
          <w:szCs w:val="26"/>
          <w:lang w:val="es-MX"/>
        </w:rPr>
        <w:t xml:space="preserve">se tuvo al </w:t>
      </w:r>
      <w:r>
        <w:rPr>
          <w:rFonts w:ascii="Calibri" w:hAnsi="Calibri"/>
          <w:color w:val="767171" w:themeColor="background2" w:themeShade="80"/>
          <w:sz w:val="26"/>
          <w:szCs w:val="26"/>
          <w:lang w:val="es-MX"/>
        </w:rPr>
        <w:t xml:space="preserve">Director General de Tránsito por informando que el </w:t>
      </w:r>
      <w:r w:rsidRPr="00211C46">
        <w:rPr>
          <w:rFonts w:ascii="Calibri" w:hAnsi="Calibri"/>
          <w:color w:val="767171" w:themeColor="background2" w:themeShade="80"/>
          <w:sz w:val="26"/>
          <w:szCs w:val="26"/>
          <w:lang w:val="es-MX"/>
        </w:rPr>
        <w:t xml:space="preserve">Agente de tránsito </w:t>
      </w:r>
      <w:r w:rsidRPr="00211C46">
        <w:rPr>
          <w:rFonts w:ascii="Calibri" w:hAnsi="Calibri" w:cs="Calibri"/>
          <w:color w:val="767171" w:themeColor="background2" w:themeShade="80"/>
          <w:sz w:val="26"/>
          <w:szCs w:val="26"/>
        </w:rPr>
        <w:t>demandado</w:t>
      </w:r>
      <w:r>
        <w:rPr>
          <w:rFonts w:ascii="Calibri" w:hAnsi="Calibri" w:cs="Calibri"/>
          <w:color w:val="767171" w:themeColor="background2" w:themeShade="80"/>
          <w:sz w:val="26"/>
          <w:szCs w:val="26"/>
        </w:rPr>
        <w:t xml:space="preserve"> (.....)</w:t>
      </w:r>
      <w:r w:rsidRPr="00FD7510">
        <w:rPr>
          <w:rFonts w:ascii="Calibri" w:hAnsi="Calibri" w:cs="Calibri"/>
          <w:color w:val="767171" w:themeColor="background2" w:themeShade="80"/>
          <w:sz w:val="26"/>
          <w:szCs w:val="26"/>
        </w:rPr>
        <w:t>l</w:t>
      </w:r>
      <w:r>
        <w:rPr>
          <w:rFonts w:ascii="Calibri" w:hAnsi="Calibri" w:cs="Calibri"/>
          <w:color w:val="767171" w:themeColor="background2" w:themeShade="80"/>
          <w:sz w:val="26"/>
          <w:szCs w:val="26"/>
        </w:rPr>
        <w:t xml:space="preserve">, ya no laboraba en la Dirección a su cargo; por ello se le tuvo </w:t>
      </w:r>
      <w:r w:rsidRPr="00211C46">
        <w:rPr>
          <w:rFonts w:ascii="Calibri" w:hAnsi="Calibri"/>
          <w:color w:val="767171" w:themeColor="background2" w:themeShade="80"/>
          <w:sz w:val="26"/>
          <w:szCs w:val="26"/>
        </w:rPr>
        <w:t xml:space="preserve">por </w:t>
      </w:r>
      <w:r w:rsidRPr="00FD7510">
        <w:rPr>
          <w:rFonts w:ascii="Calibri" w:hAnsi="Calibri"/>
          <w:b/>
          <w:color w:val="767171" w:themeColor="background2" w:themeShade="80"/>
          <w:sz w:val="26"/>
          <w:szCs w:val="26"/>
        </w:rPr>
        <w:t>no</w:t>
      </w:r>
      <w:r>
        <w:rPr>
          <w:rFonts w:ascii="Calibri" w:hAnsi="Calibri"/>
          <w:color w:val="767171" w:themeColor="background2" w:themeShade="80"/>
          <w:sz w:val="26"/>
          <w:szCs w:val="26"/>
        </w:rPr>
        <w:t xml:space="preserve"> </w:t>
      </w:r>
      <w:r w:rsidRPr="00211C46">
        <w:rPr>
          <w:rFonts w:ascii="Calibri" w:hAnsi="Calibri"/>
          <w:b/>
          <w:color w:val="767171" w:themeColor="background2" w:themeShade="80"/>
          <w:sz w:val="26"/>
          <w:szCs w:val="26"/>
        </w:rPr>
        <w:t>contestando</w:t>
      </w:r>
      <w:r>
        <w:rPr>
          <w:rFonts w:ascii="Calibri" w:hAnsi="Calibri"/>
          <w:b/>
          <w:color w:val="767171" w:themeColor="background2" w:themeShade="80"/>
          <w:sz w:val="26"/>
          <w:szCs w:val="26"/>
        </w:rPr>
        <w:t>,</w:t>
      </w:r>
      <w:r w:rsidRPr="00211C46">
        <w:rPr>
          <w:rFonts w:ascii="Calibri" w:hAnsi="Calibri"/>
          <w:color w:val="767171" w:themeColor="background2" w:themeShade="80"/>
          <w:sz w:val="26"/>
          <w:szCs w:val="26"/>
        </w:rPr>
        <w:t xml:space="preserve"> en tiempo y forma</w:t>
      </w:r>
      <w:r>
        <w:rPr>
          <w:rFonts w:ascii="Calibri" w:hAnsi="Calibri"/>
          <w:color w:val="767171" w:themeColor="background2" w:themeShade="80"/>
          <w:sz w:val="26"/>
          <w:szCs w:val="26"/>
        </w:rPr>
        <w:t>,</w:t>
      </w:r>
      <w:r w:rsidRPr="00211C46">
        <w:rPr>
          <w:rFonts w:ascii="Calibri" w:hAnsi="Calibri"/>
          <w:color w:val="767171" w:themeColor="background2" w:themeShade="80"/>
          <w:sz w:val="26"/>
          <w:szCs w:val="26"/>
        </w:rPr>
        <w:t xml:space="preserve"> la demanda instaurada en su contra. . . . . . . . . . . . . . . . . . . . . . </w:t>
      </w:r>
      <w:r>
        <w:rPr>
          <w:rFonts w:ascii="Calibri" w:hAnsi="Calibri"/>
          <w:color w:val="767171" w:themeColor="background2" w:themeShade="80"/>
          <w:sz w:val="26"/>
          <w:szCs w:val="26"/>
        </w:rPr>
        <w:t xml:space="preserve">. . . . . . . . . . . . . . . . . . .  </w:t>
      </w:r>
    </w:p>
    <w:p w:rsidR="00AF07CB" w:rsidRPr="00211C46" w:rsidRDefault="00AF07CB" w:rsidP="00AF07CB">
      <w:pPr>
        <w:pStyle w:val="Textoindependiente"/>
        <w:rPr>
          <w:rFonts w:ascii="Calibri" w:hAnsi="Calibri"/>
          <w:color w:val="767171" w:themeColor="background2" w:themeShade="80"/>
          <w:sz w:val="20"/>
          <w:szCs w:val="20"/>
        </w:rPr>
      </w:pPr>
    </w:p>
    <w:p w:rsidR="00AF07CB" w:rsidRPr="00211C46" w:rsidRDefault="00AF07CB" w:rsidP="00AF07CB">
      <w:pPr>
        <w:pStyle w:val="Textoindependiente"/>
        <w:ind w:firstLine="708"/>
        <w:rPr>
          <w:rFonts w:ascii="Calibri" w:hAnsi="Calibri"/>
          <w:color w:val="767171" w:themeColor="background2" w:themeShade="80"/>
          <w:sz w:val="26"/>
          <w:szCs w:val="26"/>
        </w:rPr>
      </w:pPr>
      <w:r w:rsidRPr="00211C46">
        <w:rPr>
          <w:rFonts w:ascii="Calibri" w:hAnsi="Calibri"/>
          <w:color w:val="767171" w:themeColor="background2" w:themeShade="80"/>
          <w:sz w:val="26"/>
          <w:szCs w:val="26"/>
        </w:rPr>
        <w:t xml:space="preserve">De este modo, al no existir pruebas pendientes de desahogo y por ser el momento procesal oportuno, se ordenó citar a las partes a la </w:t>
      </w:r>
      <w:r w:rsidRPr="00211C46">
        <w:rPr>
          <w:rFonts w:ascii="Calibri" w:hAnsi="Calibri"/>
          <w:b/>
          <w:color w:val="767171" w:themeColor="background2" w:themeShade="80"/>
          <w:sz w:val="26"/>
          <w:szCs w:val="26"/>
        </w:rPr>
        <w:t>Audiencia de Alegatos</w:t>
      </w:r>
      <w:r w:rsidRPr="00211C46">
        <w:rPr>
          <w:rFonts w:ascii="Calibri" w:hAnsi="Calibri"/>
          <w:color w:val="767171" w:themeColor="background2" w:themeShade="80"/>
          <w:sz w:val="26"/>
          <w:szCs w:val="26"/>
        </w:rPr>
        <w:t xml:space="preserve">, a celebrarse el día </w:t>
      </w:r>
      <w:r w:rsidRPr="00D610AC">
        <w:rPr>
          <w:rFonts w:ascii="Calibri" w:hAnsi="Calibri"/>
          <w:b/>
          <w:color w:val="767171" w:themeColor="background2" w:themeShade="80"/>
          <w:sz w:val="26"/>
          <w:szCs w:val="26"/>
        </w:rPr>
        <w:t>5</w:t>
      </w:r>
      <w:r w:rsidRPr="00211C46">
        <w:rPr>
          <w:rFonts w:ascii="Calibri" w:hAnsi="Calibri"/>
          <w:b/>
          <w:color w:val="767171" w:themeColor="background2" w:themeShade="80"/>
          <w:sz w:val="26"/>
          <w:szCs w:val="26"/>
        </w:rPr>
        <w:t xml:space="preserve"> </w:t>
      </w:r>
      <w:r w:rsidRPr="00FD7510">
        <w:rPr>
          <w:rFonts w:ascii="Calibri" w:hAnsi="Calibri"/>
          <w:color w:val="767171" w:themeColor="background2" w:themeShade="80"/>
          <w:sz w:val="26"/>
          <w:szCs w:val="26"/>
        </w:rPr>
        <w:t>cinco</w:t>
      </w:r>
      <w:r w:rsidRPr="00211C46">
        <w:rPr>
          <w:rFonts w:ascii="Calibri" w:hAnsi="Calibri"/>
          <w:color w:val="767171" w:themeColor="background2" w:themeShade="80"/>
          <w:sz w:val="26"/>
          <w:szCs w:val="26"/>
        </w:rPr>
        <w:t xml:space="preserve"> de </w:t>
      </w:r>
      <w:r w:rsidRPr="00D610AC">
        <w:rPr>
          <w:rFonts w:ascii="Calibri" w:hAnsi="Calibri"/>
          <w:b/>
          <w:color w:val="767171" w:themeColor="background2" w:themeShade="80"/>
          <w:sz w:val="26"/>
          <w:szCs w:val="26"/>
        </w:rPr>
        <w:t>septiembre</w:t>
      </w:r>
      <w:r>
        <w:rPr>
          <w:rFonts w:ascii="Calibri" w:hAnsi="Calibri"/>
          <w:color w:val="767171" w:themeColor="background2" w:themeShade="80"/>
          <w:sz w:val="26"/>
          <w:szCs w:val="26"/>
        </w:rPr>
        <w:t xml:space="preserve"> </w:t>
      </w:r>
      <w:r w:rsidRPr="00211C46">
        <w:rPr>
          <w:rFonts w:ascii="Calibri" w:hAnsi="Calibri"/>
          <w:color w:val="767171" w:themeColor="background2" w:themeShade="80"/>
          <w:sz w:val="26"/>
          <w:szCs w:val="26"/>
        </w:rPr>
        <w:t xml:space="preserve">del </w:t>
      </w:r>
      <w:r>
        <w:rPr>
          <w:rFonts w:ascii="Calibri" w:hAnsi="Calibri"/>
          <w:color w:val="767171" w:themeColor="background2" w:themeShade="80"/>
          <w:sz w:val="26"/>
          <w:szCs w:val="26"/>
        </w:rPr>
        <w:t xml:space="preserve">presente </w:t>
      </w:r>
      <w:r w:rsidRPr="00211C46">
        <w:rPr>
          <w:rFonts w:ascii="Calibri" w:hAnsi="Calibri"/>
          <w:color w:val="767171" w:themeColor="background2" w:themeShade="80"/>
          <w:sz w:val="26"/>
          <w:szCs w:val="26"/>
        </w:rPr>
        <w:t xml:space="preserve">año </w:t>
      </w:r>
      <w:r w:rsidRPr="00654D5D">
        <w:rPr>
          <w:rFonts w:ascii="Calibri" w:hAnsi="Calibri"/>
          <w:b/>
          <w:color w:val="767171" w:themeColor="background2" w:themeShade="80"/>
          <w:sz w:val="26"/>
          <w:szCs w:val="26"/>
        </w:rPr>
        <w:t>2018</w:t>
      </w:r>
      <w:r w:rsidRPr="00654D5D">
        <w:rPr>
          <w:rFonts w:ascii="Calibri" w:hAnsi="Calibri"/>
          <w:color w:val="767171" w:themeColor="background2" w:themeShade="80"/>
          <w:sz w:val="26"/>
          <w:szCs w:val="26"/>
        </w:rPr>
        <w:t xml:space="preserve"> </w:t>
      </w:r>
      <w:r w:rsidRPr="00211C46">
        <w:rPr>
          <w:rFonts w:ascii="Calibri" w:hAnsi="Calibri"/>
          <w:color w:val="767171" w:themeColor="background2" w:themeShade="80"/>
          <w:sz w:val="26"/>
          <w:szCs w:val="26"/>
        </w:rPr>
        <w:t xml:space="preserve">dos mil </w:t>
      </w:r>
      <w:r w:rsidRPr="00654D5D">
        <w:rPr>
          <w:rFonts w:ascii="Calibri" w:hAnsi="Calibri"/>
          <w:color w:val="767171" w:themeColor="background2" w:themeShade="80"/>
          <w:sz w:val="26"/>
          <w:szCs w:val="26"/>
        </w:rPr>
        <w:t>dieciocho</w:t>
      </w:r>
      <w:r w:rsidRPr="00211C46">
        <w:rPr>
          <w:rFonts w:ascii="Calibri" w:hAnsi="Calibri"/>
          <w:color w:val="767171" w:themeColor="background2" w:themeShade="80"/>
          <w:sz w:val="26"/>
          <w:szCs w:val="26"/>
        </w:rPr>
        <w:t xml:space="preserve">; a las </w:t>
      </w:r>
      <w:r w:rsidRPr="00D610AC">
        <w:rPr>
          <w:rFonts w:ascii="Calibri" w:hAnsi="Calibri"/>
          <w:b/>
          <w:color w:val="767171" w:themeColor="background2" w:themeShade="80"/>
          <w:sz w:val="26"/>
          <w:szCs w:val="26"/>
        </w:rPr>
        <w:t xml:space="preserve">10:00 </w:t>
      </w:r>
      <w:r w:rsidRPr="00211C46">
        <w:rPr>
          <w:rFonts w:ascii="Calibri" w:hAnsi="Calibri"/>
          <w:color w:val="767171" w:themeColor="background2" w:themeShade="80"/>
          <w:sz w:val="26"/>
          <w:szCs w:val="26"/>
        </w:rPr>
        <w:t xml:space="preserve">diez horas, en el recinto de este Juzgado. . . . . . . . . . . . </w:t>
      </w:r>
      <w:proofErr w:type="gramStart"/>
      <w:r w:rsidRPr="00211C46">
        <w:rPr>
          <w:rFonts w:ascii="Calibri" w:hAnsi="Calibri"/>
          <w:color w:val="767171" w:themeColor="background2" w:themeShade="80"/>
          <w:sz w:val="26"/>
          <w:szCs w:val="26"/>
        </w:rPr>
        <w:t>. . . .</w:t>
      </w:r>
      <w:proofErr w:type="gramEnd"/>
      <w:r w:rsidRPr="00211C46">
        <w:rPr>
          <w:rFonts w:ascii="Calibri" w:hAnsi="Calibri"/>
          <w:color w:val="767171" w:themeColor="background2" w:themeShade="80"/>
          <w:sz w:val="26"/>
          <w:szCs w:val="26"/>
        </w:rPr>
        <w:t xml:space="preserve"> .  </w:t>
      </w:r>
    </w:p>
    <w:p w:rsidR="00AF07CB" w:rsidRPr="00211C46" w:rsidRDefault="00AF07CB" w:rsidP="00AF07CB">
      <w:pPr>
        <w:ind w:firstLine="708"/>
        <w:jc w:val="both"/>
        <w:rPr>
          <w:rFonts w:ascii="Calibri" w:hAnsi="Calibri"/>
          <w:color w:val="767171" w:themeColor="background2" w:themeShade="80"/>
          <w:sz w:val="20"/>
          <w:szCs w:val="20"/>
          <w:lang w:val="es-MX"/>
        </w:rPr>
      </w:pPr>
    </w:p>
    <w:p w:rsidR="00AF07CB" w:rsidRPr="00211C46" w:rsidRDefault="00AF07CB" w:rsidP="00AF07CB">
      <w:pPr>
        <w:pStyle w:val="Textoindependiente"/>
        <w:ind w:firstLine="708"/>
        <w:rPr>
          <w:rFonts w:ascii="Calibri" w:hAnsi="Calibri" w:cs="Calibri"/>
          <w:bCs/>
          <w:iCs/>
          <w:color w:val="767171" w:themeColor="background2" w:themeShade="80"/>
          <w:sz w:val="26"/>
          <w:szCs w:val="26"/>
        </w:rPr>
      </w:pPr>
      <w:proofErr w:type="gramStart"/>
      <w:r w:rsidRPr="00211C46">
        <w:rPr>
          <w:rFonts w:ascii="Calibri" w:hAnsi="Calibri" w:cs="Calibri"/>
          <w:b/>
          <w:bCs/>
          <w:i/>
          <w:iCs/>
          <w:color w:val="767171" w:themeColor="background2" w:themeShade="80"/>
          <w:sz w:val="26"/>
          <w:szCs w:val="26"/>
        </w:rPr>
        <w:t>CUARTO.-</w:t>
      </w:r>
      <w:proofErr w:type="gramEnd"/>
      <w:r w:rsidRPr="00211C46">
        <w:rPr>
          <w:rFonts w:ascii="Calibri" w:hAnsi="Calibri" w:cs="Calibri"/>
          <w:b/>
          <w:bCs/>
          <w:i/>
          <w:iCs/>
          <w:color w:val="767171" w:themeColor="background2" w:themeShade="80"/>
          <w:sz w:val="26"/>
          <w:szCs w:val="26"/>
        </w:rPr>
        <w:t xml:space="preserve"> </w:t>
      </w:r>
      <w:r w:rsidRPr="00211C46">
        <w:rPr>
          <w:rFonts w:ascii="Calibri" w:hAnsi="Calibri"/>
          <w:color w:val="767171" w:themeColor="background2" w:themeShade="80"/>
          <w:sz w:val="26"/>
        </w:rPr>
        <w:t>En la fecha y hora señaladas en el resultando anterior, se llevó a cabo la audiencia de alegatos; en la que, una vez declarada abierta, se hizo constar la inasistencia de las partes y que ninguna de éstas formuló alegatos; turnándose los autos para el dictado de la sentencia que en derecho proceda. . . . . . . . . . . . . .</w:t>
      </w:r>
    </w:p>
    <w:p w:rsidR="00AF07CB" w:rsidRPr="00211C46" w:rsidRDefault="00AF07CB" w:rsidP="00AF07CB">
      <w:pPr>
        <w:pStyle w:val="Textoindependiente"/>
        <w:rPr>
          <w:rFonts w:ascii="Calibri" w:hAnsi="Calibri" w:cs="Calibri"/>
          <w:color w:val="767171" w:themeColor="background2" w:themeShade="80"/>
          <w:sz w:val="20"/>
          <w:szCs w:val="20"/>
        </w:rPr>
      </w:pPr>
    </w:p>
    <w:p w:rsidR="00AF07CB" w:rsidRPr="00211C46" w:rsidRDefault="00AF07CB" w:rsidP="00AF07CB">
      <w:pPr>
        <w:pStyle w:val="Textoindependiente"/>
        <w:ind w:firstLine="708"/>
        <w:jc w:val="center"/>
        <w:rPr>
          <w:rFonts w:ascii="Calibri" w:hAnsi="Calibri" w:cs="Calibri"/>
          <w:b/>
          <w:bCs/>
          <w:i/>
          <w:iCs/>
          <w:color w:val="767171" w:themeColor="background2" w:themeShade="80"/>
          <w:sz w:val="26"/>
          <w:szCs w:val="26"/>
        </w:rPr>
      </w:pPr>
      <w:r w:rsidRPr="00211C46">
        <w:rPr>
          <w:rFonts w:ascii="Calibri" w:hAnsi="Calibri" w:cs="Calibri"/>
          <w:b/>
          <w:bCs/>
          <w:i/>
          <w:iCs/>
          <w:color w:val="767171" w:themeColor="background2" w:themeShade="80"/>
          <w:sz w:val="26"/>
          <w:szCs w:val="26"/>
        </w:rPr>
        <w:t xml:space="preserve">C O N S I D E R A N D </w:t>
      </w:r>
      <w:proofErr w:type="gramStart"/>
      <w:r w:rsidRPr="00211C46">
        <w:rPr>
          <w:rFonts w:ascii="Calibri" w:hAnsi="Calibri" w:cs="Calibri"/>
          <w:b/>
          <w:bCs/>
          <w:i/>
          <w:iCs/>
          <w:color w:val="767171" w:themeColor="background2" w:themeShade="80"/>
          <w:sz w:val="26"/>
          <w:szCs w:val="26"/>
        </w:rPr>
        <w:t>O :</w:t>
      </w:r>
      <w:proofErr w:type="gramEnd"/>
    </w:p>
    <w:p w:rsidR="00AF07CB" w:rsidRPr="00211C46" w:rsidRDefault="00AF07CB" w:rsidP="00AF07CB">
      <w:pPr>
        <w:pStyle w:val="Textoindependiente"/>
        <w:ind w:firstLine="708"/>
        <w:jc w:val="center"/>
        <w:rPr>
          <w:rFonts w:ascii="Calibri" w:hAnsi="Calibri" w:cs="Calibri"/>
          <w:b/>
          <w:bCs/>
          <w:color w:val="767171" w:themeColor="background2" w:themeShade="80"/>
          <w:sz w:val="20"/>
          <w:szCs w:val="20"/>
        </w:rPr>
      </w:pPr>
    </w:p>
    <w:p w:rsidR="00AF07CB" w:rsidRPr="00211C46" w:rsidRDefault="00AF07CB" w:rsidP="00AF07CB">
      <w:pPr>
        <w:pStyle w:val="Textoindependiente"/>
        <w:ind w:firstLine="708"/>
        <w:rPr>
          <w:rFonts w:ascii="Calibri" w:hAnsi="Calibri" w:cs="Calibri"/>
          <w:color w:val="767171" w:themeColor="background2" w:themeShade="80"/>
          <w:sz w:val="26"/>
          <w:szCs w:val="26"/>
        </w:rPr>
      </w:pPr>
      <w:r w:rsidRPr="00211C46">
        <w:rPr>
          <w:rFonts w:ascii="Calibri" w:hAnsi="Calibri" w:cs="Calibri"/>
          <w:b/>
          <w:bCs/>
          <w:i/>
          <w:iCs/>
          <w:color w:val="767171" w:themeColor="background2" w:themeShade="80"/>
          <w:sz w:val="26"/>
          <w:szCs w:val="26"/>
        </w:rPr>
        <w:t>PRIMERO</w:t>
      </w:r>
      <w:r w:rsidRPr="00211C46">
        <w:rPr>
          <w:rFonts w:ascii="Calibri" w:hAnsi="Calibri" w:cs="Calibri"/>
          <w:b/>
          <w:bCs/>
          <w:color w:val="767171" w:themeColor="background2" w:themeShade="80"/>
          <w:sz w:val="26"/>
          <w:szCs w:val="26"/>
        </w:rPr>
        <w:t xml:space="preserve">.- </w:t>
      </w:r>
      <w:r w:rsidRPr="00211C46">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211C46">
        <w:rPr>
          <w:rFonts w:ascii="Calibri" w:hAnsi="Calibri" w:cs="Arial"/>
          <w:color w:val="767171" w:themeColor="background2" w:themeShade="80"/>
          <w:sz w:val="26"/>
          <w:szCs w:val="26"/>
        </w:rPr>
        <w:t xml:space="preserve">toda vez que se impugna un acto atribuido a un </w:t>
      </w:r>
      <w:r w:rsidRPr="00211C46">
        <w:rPr>
          <w:rFonts w:ascii="Calibri" w:hAnsi="Calibri" w:cs="Calibri"/>
          <w:color w:val="767171" w:themeColor="background2" w:themeShade="80"/>
          <w:sz w:val="26"/>
          <w:szCs w:val="26"/>
        </w:rPr>
        <w:t>Agente de Tránsito</w:t>
      </w:r>
      <w:r w:rsidRPr="00211C46">
        <w:rPr>
          <w:rFonts w:ascii="Calibri" w:hAnsi="Calibri" w:cs="Arial"/>
          <w:i/>
          <w:color w:val="767171" w:themeColor="background2" w:themeShade="80"/>
          <w:sz w:val="26"/>
          <w:szCs w:val="26"/>
        </w:rPr>
        <w:t xml:space="preserve"> -</w:t>
      </w:r>
      <w:r w:rsidRPr="00211C46">
        <w:rPr>
          <w:rFonts w:ascii="Calibri" w:hAnsi="Calibri" w:cs="Arial"/>
          <w:color w:val="767171" w:themeColor="background2" w:themeShade="80"/>
          <w:sz w:val="26"/>
          <w:szCs w:val="26"/>
        </w:rPr>
        <w:t>adscrito a la Dirección General de Tránsito Municipal-; autoridad que forma parte de la Administración Pública Municipal de León, Guanajuato. . . . . . . . . . . . . . . . . . .</w:t>
      </w:r>
    </w:p>
    <w:p w:rsidR="00AF07CB" w:rsidRPr="00211C46" w:rsidRDefault="00AF07CB" w:rsidP="00AF07CB">
      <w:pPr>
        <w:pStyle w:val="Textoindependiente"/>
        <w:rPr>
          <w:rFonts w:ascii="Calibri" w:hAnsi="Calibri" w:cs="Calibri"/>
          <w:b/>
          <w:bCs/>
          <w:color w:val="767171" w:themeColor="background2" w:themeShade="80"/>
          <w:sz w:val="20"/>
          <w:szCs w:val="20"/>
        </w:rPr>
      </w:pPr>
    </w:p>
    <w:p w:rsidR="00AF07CB" w:rsidRPr="00211C46" w:rsidRDefault="00AF07CB" w:rsidP="00AF07CB">
      <w:pPr>
        <w:ind w:firstLine="708"/>
        <w:jc w:val="both"/>
        <w:rPr>
          <w:rFonts w:ascii="Calibri" w:hAnsi="Calibri" w:cs="Calibri"/>
          <w:color w:val="767171" w:themeColor="background2" w:themeShade="80"/>
          <w:sz w:val="26"/>
          <w:szCs w:val="26"/>
        </w:rPr>
      </w:pPr>
      <w:proofErr w:type="gramStart"/>
      <w:r w:rsidRPr="00211C46">
        <w:rPr>
          <w:rFonts w:ascii="Calibri" w:hAnsi="Calibri" w:cs="Calibri"/>
          <w:b/>
          <w:bCs/>
          <w:i/>
          <w:iCs/>
          <w:color w:val="767171" w:themeColor="background2" w:themeShade="80"/>
          <w:sz w:val="26"/>
          <w:szCs w:val="26"/>
        </w:rPr>
        <w:t>SEGUNDO</w:t>
      </w:r>
      <w:r w:rsidRPr="00211C46">
        <w:rPr>
          <w:rFonts w:ascii="Calibri" w:hAnsi="Calibri" w:cs="Calibri"/>
          <w:b/>
          <w:bCs/>
          <w:color w:val="767171" w:themeColor="background2" w:themeShade="80"/>
          <w:sz w:val="26"/>
          <w:szCs w:val="26"/>
        </w:rPr>
        <w:t>.-</w:t>
      </w:r>
      <w:proofErr w:type="gramEnd"/>
      <w:r w:rsidRPr="00211C46">
        <w:rPr>
          <w:rFonts w:ascii="Calibri" w:hAnsi="Calibri" w:cs="Calibri"/>
          <w:b/>
          <w:bCs/>
          <w:color w:val="767171" w:themeColor="background2" w:themeShade="80"/>
          <w:sz w:val="26"/>
          <w:szCs w:val="26"/>
        </w:rPr>
        <w:t xml:space="preserve"> </w:t>
      </w:r>
      <w:r w:rsidRPr="00211C46">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el </w:t>
      </w:r>
      <w:proofErr w:type="spellStart"/>
      <w:r w:rsidRPr="00211C46">
        <w:rPr>
          <w:rFonts w:ascii="Calibri" w:hAnsi="Calibri" w:cs="Calibri"/>
          <w:color w:val="767171" w:themeColor="background2" w:themeShade="80"/>
          <w:sz w:val="26"/>
          <w:szCs w:val="26"/>
        </w:rPr>
        <w:t>promovente</w:t>
      </w:r>
      <w:proofErr w:type="spellEnd"/>
      <w:r w:rsidRPr="00211C46">
        <w:rPr>
          <w:rFonts w:ascii="Calibri" w:hAnsi="Calibri" w:cs="Calibri"/>
          <w:color w:val="767171" w:themeColor="background2" w:themeShade="80"/>
          <w:sz w:val="26"/>
          <w:szCs w:val="26"/>
        </w:rPr>
        <w:t xml:space="preserve"> se ostenta notificado del acta de infracción impugnada, que fue el día de su emisión, el día </w:t>
      </w:r>
      <w:r>
        <w:rPr>
          <w:rFonts w:ascii="Calibri" w:hAnsi="Calibri" w:cs="Calibri"/>
          <w:color w:val="767171" w:themeColor="background2" w:themeShade="80"/>
          <w:sz w:val="26"/>
          <w:szCs w:val="26"/>
        </w:rPr>
        <w:t xml:space="preserve">23 veintitrés de abril </w:t>
      </w:r>
      <w:r w:rsidRPr="00211C46">
        <w:rPr>
          <w:rFonts w:ascii="Calibri" w:hAnsi="Calibri" w:cs="Calibri"/>
          <w:color w:val="767171" w:themeColor="background2" w:themeShade="80"/>
          <w:sz w:val="26"/>
          <w:szCs w:val="26"/>
        </w:rPr>
        <w:t xml:space="preserve">del año </w:t>
      </w:r>
      <w:r>
        <w:rPr>
          <w:rFonts w:ascii="Calibri" w:hAnsi="Calibri" w:cs="Calibri"/>
          <w:color w:val="767171" w:themeColor="background2" w:themeShade="80"/>
          <w:sz w:val="26"/>
          <w:szCs w:val="26"/>
        </w:rPr>
        <w:t>que transcurre</w:t>
      </w:r>
      <w:r w:rsidRPr="00211C46">
        <w:rPr>
          <w:rFonts w:ascii="Calibri" w:hAnsi="Calibri" w:cs="Calibri"/>
          <w:color w:val="767171" w:themeColor="background2" w:themeShade="80"/>
          <w:sz w:val="26"/>
          <w:szCs w:val="26"/>
        </w:rPr>
        <w:t xml:space="preserve">. . . . . . . . . . . . . . . . . . . . . . . . . . . . . . . . . . . . </w:t>
      </w:r>
      <w:r>
        <w:rPr>
          <w:rFonts w:ascii="Calibri" w:hAnsi="Calibri" w:cs="Calibri"/>
          <w:color w:val="767171" w:themeColor="background2" w:themeShade="80"/>
          <w:sz w:val="26"/>
          <w:szCs w:val="26"/>
        </w:rPr>
        <w:t xml:space="preserve">. . . . . . . . . . . . . . </w:t>
      </w:r>
    </w:p>
    <w:p w:rsidR="00AF07CB" w:rsidRPr="00211C46" w:rsidRDefault="00AF07CB" w:rsidP="00AF07CB">
      <w:pPr>
        <w:pStyle w:val="Textoindependiente"/>
        <w:rPr>
          <w:rFonts w:ascii="Calibri" w:hAnsi="Calibri" w:cs="Calibri"/>
          <w:b/>
          <w:bCs/>
          <w:color w:val="767171" w:themeColor="background2" w:themeShade="80"/>
          <w:sz w:val="20"/>
          <w:szCs w:val="20"/>
          <w:lang w:val="es-ES"/>
        </w:rPr>
      </w:pPr>
    </w:p>
    <w:p w:rsidR="00AF07CB" w:rsidRPr="00211C46" w:rsidRDefault="00AF07CB" w:rsidP="00AF07CB">
      <w:pPr>
        <w:ind w:firstLine="708"/>
        <w:jc w:val="both"/>
        <w:rPr>
          <w:rFonts w:ascii="Calibri" w:hAnsi="Calibri" w:cs="Calibri"/>
          <w:color w:val="767171" w:themeColor="background2" w:themeShade="80"/>
          <w:sz w:val="26"/>
          <w:szCs w:val="26"/>
        </w:rPr>
      </w:pPr>
      <w:r w:rsidRPr="00211C46">
        <w:rPr>
          <w:rFonts w:ascii="Calibri" w:hAnsi="Calibri" w:cs="Calibri"/>
          <w:b/>
          <w:i/>
          <w:iCs/>
          <w:color w:val="767171" w:themeColor="background2" w:themeShade="80"/>
          <w:sz w:val="26"/>
          <w:szCs w:val="26"/>
        </w:rPr>
        <w:t xml:space="preserve">TERCERO.- </w:t>
      </w:r>
      <w:r w:rsidRPr="00211C46">
        <w:rPr>
          <w:rFonts w:ascii="Calibri" w:hAnsi="Calibri" w:cs="Calibri"/>
          <w:color w:val="767171" w:themeColor="background2" w:themeShade="80"/>
          <w:sz w:val="26"/>
          <w:szCs w:val="26"/>
        </w:rPr>
        <w:t xml:space="preserve">La existencia del acto impugnado, se encuentra documentada en autos con el original del acta con folio número </w:t>
      </w:r>
      <w:r>
        <w:rPr>
          <w:rFonts w:ascii="Calibri" w:hAnsi="Calibri" w:cs="Calibri"/>
          <w:color w:val="767171" w:themeColor="background2" w:themeShade="80"/>
          <w:sz w:val="26"/>
          <w:szCs w:val="26"/>
        </w:rPr>
        <w:t>T-5763140 (T cinco-siete-seis-tres-uno-cuatro-cero), de fecha 23 veintitrés de abril de este año 2018 dos mil dieciocho</w:t>
      </w:r>
      <w:r w:rsidRPr="00211C46">
        <w:rPr>
          <w:rFonts w:ascii="Calibri" w:hAnsi="Calibri" w:cs="Calibri"/>
          <w:color w:val="767171" w:themeColor="background2" w:themeShade="80"/>
          <w:sz w:val="26"/>
          <w:szCs w:val="26"/>
        </w:rPr>
        <w:t>;</w:t>
      </w:r>
      <w:r w:rsidRPr="00211C46">
        <w:rPr>
          <w:rFonts w:ascii="Calibri" w:hAnsi="Calibri"/>
          <w:color w:val="767171" w:themeColor="background2" w:themeShade="80"/>
          <w:sz w:val="26"/>
          <w:szCs w:val="27"/>
        </w:rPr>
        <w:t xml:space="preserve"> </w:t>
      </w:r>
      <w:r w:rsidRPr="00211C46">
        <w:rPr>
          <w:rFonts w:ascii="Calibri" w:hAnsi="Calibri"/>
          <w:color w:val="767171" w:themeColor="background2" w:themeShade="80"/>
          <w:sz w:val="26"/>
          <w:szCs w:val="26"/>
        </w:rPr>
        <w:t xml:space="preserve">que obra en el secreto de este juzgado (visible en el expediente en copia certificada a foja </w:t>
      </w:r>
      <w:r>
        <w:rPr>
          <w:rFonts w:ascii="Calibri" w:hAnsi="Calibri"/>
          <w:color w:val="767171" w:themeColor="background2" w:themeShade="80"/>
          <w:sz w:val="26"/>
          <w:szCs w:val="26"/>
        </w:rPr>
        <w:t>10 diez</w:t>
      </w:r>
      <w:r w:rsidRPr="00211C46">
        <w:rPr>
          <w:rFonts w:ascii="Calibri" w:hAnsi="Calibri"/>
          <w:color w:val="767171" w:themeColor="background2" w:themeShade="80"/>
          <w:sz w:val="26"/>
          <w:szCs w:val="26"/>
        </w:rPr>
        <w:t>)</w:t>
      </w:r>
      <w:r w:rsidRPr="00211C46">
        <w:rPr>
          <w:rFonts w:ascii="Calibri" w:hAnsi="Calibri" w:cs="Calibri"/>
          <w:color w:val="767171" w:themeColor="background2" w:themeShade="80"/>
          <w:sz w:val="26"/>
          <w:szCs w:val="26"/>
        </w:rPr>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w:t>
      </w:r>
      <w:r>
        <w:rPr>
          <w:rFonts w:ascii="Calibri" w:hAnsi="Calibri" w:cs="Calibri"/>
          <w:color w:val="767171" w:themeColor="background2" w:themeShade="80"/>
          <w:sz w:val="26"/>
          <w:szCs w:val="26"/>
        </w:rPr>
        <w:t xml:space="preserve">n el ejercicio de sus funciones. </w:t>
      </w:r>
      <w:r w:rsidRPr="00211C46">
        <w:rPr>
          <w:rFonts w:ascii="Calibri" w:hAnsi="Calibri" w:cs="Calibri"/>
          <w:color w:val="767171" w:themeColor="background2" w:themeShade="80"/>
          <w:sz w:val="26"/>
          <w:szCs w:val="26"/>
        </w:rPr>
        <w:t xml:space="preserve">. . . . . </w:t>
      </w:r>
      <w:r>
        <w:rPr>
          <w:rFonts w:ascii="Calibri" w:hAnsi="Calibri" w:cs="Calibri"/>
          <w:color w:val="767171" w:themeColor="background2" w:themeShade="80"/>
          <w:sz w:val="26"/>
          <w:szCs w:val="26"/>
        </w:rPr>
        <w:t xml:space="preserve">. . . . . . . . . . . . . . . . . . . . . . . . . . . . . . . . . . . . . . . . . . . . . . . . . </w:t>
      </w:r>
      <w:r w:rsidRPr="00211C46">
        <w:rPr>
          <w:rFonts w:ascii="Calibri" w:hAnsi="Calibri" w:cs="Calibri"/>
          <w:color w:val="767171" w:themeColor="background2" w:themeShade="80"/>
          <w:sz w:val="26"/>
          <w:szCs w:val="26"/>
        </w:rPr>
        <w:t xml:space="preserve"> </w:t>
      </w:r>
    </w:p>
    <w:p w:rsidR="00AF07CB" w:rsidRPr="00211C46" w:rsidRDefault="00AF07CB" w:rsidP="00AF07CB">
      <w:pPr>
        <w:jc w:val="both"/>
        <w:rPr>
          <w:rFonts w:ascii="Calibri" w:hAnsi="Calibri"/>
          <w:color w:val="767171" w:themeColor="background2" w:themeShade="80"/>
          <w:sz w:val="26"/>
          <w:szCs w:val="27"/>
        </w:rPr>
      </w:pPr>
    </w:p>
    <w:p w:rsidR="00AF07CB" w:rsidRPr="00211C46" w:rsidRDefault="00AF07CB" w:rsidP="00AF07CB">
      <w:pPr>
        <w:ind w:firstLine="708"/>
        <w:jc w:val="both"/>
        <w:rPr>
          <w:rFonts w:ascii="Calibri" w:hAnsi="Calibri"/>
          <w:color w:val="767171" w:themeColor="background2" w:themeShade="80"/>
          <w:sz w:val="26"/>
          <w:szCs w:val="26"/>
        </w:rPr>
      </w:pPr>
      <w:r w:rsidRPr="00211C46">
        <w:rPr>
          <w:rFonts w:ascii="Calibri" w:hAnsi="Calibri"/>
          <w:color w:val="767171" w:themeColor="background2" w:themeShade="80"/>
          <w:sz w:val="26"/>
          <w:szCs w:val="27"/>
        </w:rPr>
        <w:t xml:space="preserve">En razón de lo anterior, se tiene por </w:t>
      </w:r>
      <w:r w:rsidRPr="00211C46">
        <w:rPr>
          <w:rFonts w:ascii="Calibri" w:hAnsi="Calibri"/>
          <w:b/>
          <w:color w:val="767171" w:themeColor="background2" w:themeShade="80"/>
          <w:sz w:val="26"/>
          <w:szCs w:val="27"/>
        </w:rPr>
        <w:t>debidamente acreditada</w:t>
      </w:r>
      <w:r w:rsidRPr="00211C46">
        <w:rPr>
          <w:rFonts w:ascii="Calibri" w:hAnsi="Calibri"/>
          <w:color w:val="767171" w:themeColor="background2" w:themeShade="80"/>
          <w:sz w:val="26"/>
          <w:szCs w:val="27"/>
        </w:rPr>
        <w:t xml:space="preserve"> la existencia del acto impugnado</w:t>
      </w:r>
      <w:r w:rsidRPr="00211C46">
        <w:rPr>
          <w:rFonts w:ascii="Calibri" w:hAnsi="Calibri"/>
          <w:color w:val="767171" w:themeColor="background2" w:themeShade="80"/>
          <w:sz w:val="26"/>
          <w:szCs w:val="26"/>
        </w:rPr>
        <w:t xml:space="preserve">. . . . . . . . . . . . . . . . . . . . . . . . . . . . . . . . . . . . . . . . . . . . . . . . </w:t>
      </w:r>
      <w:proofErr w:type="gramStart"/>
      <w:r w:rsidRPr="00211C46">
        <w:rPr>
          <w:rFonts w:ascii="Calibri" w:hAnsi="Calibri"/>
          <w:color w:val="767171" w:themeColor="background2" w:themeShade="80"/>
          <w:sz w:val="26"/>
          <w:szCs w:val="26"/>
        </w:rPr>
        <w:t>. . . .</w:t>
      </w:r>
      <w:proofErr w:type="gramEnd"/>
      <w:r w:rsidRPr="00211C46">
        <w:rPr>
          <w:rFonts w:ascii="Calibri" w:hAnsi="Calibri"/>
          <w:color w:val="767171" w:themeColor="background2" w:themeShade="80"/>
          <w:sz w:val="26"/>
          <w:szCs w:val="26"/>
        </w:rPr>
        <w:t xml:space="preserve"> </w:t>
      </w:r>
    </w:p>
    <w:p w:rsidR="00AF07CB" w:rsidRPr="00211C46" w:rsidRDefault="00AF07CB" w:rsidP="00AF07CB">
      <w:pPr>
        <w:rPr>
          <w:rFonts w:ascii="Calibri" w:hAnsi="Calibri" w:cs="Calibri"/>
          <w:b/>
          <w:bCs/>
          <w:i/>
          <w:iCs/>
          <w:color w:val="767171" w:themeColor="background2" w:themeShade="80"/>
          <w:sz w:val="20"/>
          <w:szCs w:val="20"/>
        </w:rPr>
      </w:pPr>
    </w:p>
    <w:p w:rsidR="00AF07CB" w:rsidRPr="00211C46" w:rsidRDefault="00AF07CB" w:rsidP="00AF07CB">
      <w:pPr>
        <w:ind w:firstLine="708"/>
        <w:jc w:val="both"/>
        <w:rPr>
          <w:rFonts w:ascii="Calibri" w:hAnsi="Calibri" w:cs="Calibri"/>
          <w:bCs/>
          <w:iCs/>
          <w:color w:val="767171" w:themeColor="background2" w:themeShade="80"/>
          <w:sz w:val="26"/>
          <w:szCs w:val="26"/>
        </w:rPr>
      </w:pPr>
      <w:proofErr w:type="gramStart"/>
      <w:r w:rsidRPr="00211C46">
        <w:rPr>
          <w:rFonts w:ascii="Calibri" w:hAnsi="Calibri" w:cs="Calibri"/>
          <w:b/>
          <w:bCs/>
          <w:i/>
          <w:iCs/>
          <w:color w:val="767171" w:themeColor="background2" w:themeShade="80"/>
          <w:sz w:val="26"/>
          <w:szCs w:val="26"/>
        </w:rPr>
        <w:t>CUARTO.-</w:t>
      </w:r>
      <w:proofErr w:type="gramEnd"/>
      <w:r w:rsidRPr="00211C46">
        <w:rPr>
          <w:rFonts w:ascii="Calibri" w:hAnsi="Calibri" w:cs="Calibri"/>
          <w:b/>
          <w:bCs/>
          <w:i/>
          <w:iCs/>
          <w:color w:val="767171" w:themeColor="background2" w:themeShade="80"/>
          <w:sz w:val="26"/>
          <w:szCs w:val="26"/>
        </w:rPr>
        <w:t xml:space="preserve"> </w:t>
      </w:r>
      <w:r w:rsidRPr="00211C46">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w:t>
      </w:r>
      <w:r>
        <w:rPr>
          <w:rFonts w:ascii="Calibri" w:hAnsi="Calibri" w:cs="Calibri"/>
          <w:bCs/>
          <w:iCs/>
          <w:color w:val="767171" w:themeColor="background2" w:themeShade="80"/>
          <w:sz w:val="26"/>
          <w:szCs w:val="26"/>
        </w:rPr>
        <w:t xml:space="preserve"> </w:t>
      </w:r>
      <w:r w:rsidRPr="00211C46">
        <w:rPr>
          <w:rFonts w:ascii="Calibri" w:hAnsi="Calibri" w:cs="Calibri"/>
          <w:bCs/>
          <w:iCs/>
          <w:color w:val="767171" w:themeColor="background2" w:themeShade="80"/>
          <w:sz w:val="26"/>
          <w:szCs w:val="26"/>
        </w:rPr>
        <w:t>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11C46">
        <w:rPr>
          <w:rFonts w:ascii="Calibri" w:hAnsi="Calibri" w:cs="Calibri"/>
          <w:color w:val="767171" w:themeColor="background2" w:themeShade="80"/>
          <w:sz w:val="26"/>
          <w:szCs w:val="26"/>
        </w:rPr>
        <w:t xml:space="preserve">. . . . . . . . . . . . . . </w:t>
      </w:r>
    </w:p>
    <w:p w:rsidR="00AF07CB" w:rsidRDefault="00AF07CB" w:rsidP="00AF07CB">
      <w:pPr>
        <w:jc w:val="right"/>
        <w:rPr>
          <w:rFonts w:ascii="Calibri" w:hAnsi="Calibri" w:cs="Calibri"/>
          <w:b/>
          <w:bCs/>
          <w:iCs/>
          <w:color w:val="767171" w:themeColor="background2" w:themeShade="80"/>
          <w:sz w:val="26"/>
          <w:szCs w:val="26"/>
        </w:rPr>
      </w:pPr>
    </w:p>
    <w:p w:rsidR="00AF07CB" w:rsidRDefault="00AF07CB" w:rsidP="00AF07CB">
      <w:pPr>
        <w:jc w:val="right"/>
        <w:rPr>
          <w:rFonts w:ascii="Calibri" w:hAnsi="Calibri" w:cs="Calibri"/>
          <w:b/>
          <w:bCs/>
          <w:iCs/>
          <w:color w:val="767171" w:themeColor="background2" w:themeShade="80"/>
          <w:sz w:val="26"/>
          <w:szCs w:val="26"/>
        </w:rPr>
      </w:pPr>
    </w:p>
    <w:p w:rsidR="00AF07CB" w:rsidRDefault="00AF07CB" w:rsidP="00AF07CB">
      <w:pPr>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0890/2doJAM/2018-JN</w:t>
      </w:r>
    </w:p>
    <w:p w:rsidR="00AF07CB" w:rsidRPr="00211C46" w:rsidRDefault="00AF07CB" w:rsidP="00AF07CB">
      <w:pPr>
        <w:jc w:val="right"/>
        <w:rPr>
          <w:rFonts w:ascii="Calibri" w:hAnsi="Calibri" w:cs="Calibri"/>
          <w:b/>
          <w:bCs/>
          <w:iCs/>
          <w:color w:val="767171" w:themeColor="background2" w:themeShade="80"/>
          <w:sz w:val="26"/>
          <w:szCs w:val="26"/>
        </w:rPr>
      </w:pPr>
    </w:p>
    <w:p w:rsidR="00AF07CB" w:rsidRPr="00211C46" w:rsidRDefault="00AF07CB" w:rsidP="00AF07CB">
      <w:pPr>
        <w:pStyle w:val="Sangradetextonormal"/>
        <w:ind w:left="0" w:firstLine="708"/>
        <w:jc w:val="both"/>
        <w:rPr>
          <w:rFonts w:ascii="Calibri" w:hAnsi="Calibri"/>
          <w:b/>
          <w:i/>
          <w:color w:val="767171" w:themeColor="background2" w:themeShade="80"/>
          <w:sz w:val="20"/>
          <w:szCs w:val="20"/>
        </w:rPr>
      </w:pPr>
      <w:r w:rsidRPr="00211C46">
        <w:rPr>
          <w:rFonts w:ascii="Calibri" w:hAnsi="Calibri" w:cs="Calibri"/>
          <w:bCs/>
          <w:iCs/>
          <w:color w:val="767171" w:themeColor="background2" w:themeShade="80"/>
          <w:sz w:val="26"/>
          <w:szCs w:val="26"/>
        </w:rPr>
        <w:t xml:space="preserve">Sentado lo anterior, se advierte </w:t>
      </w:r>
      <w:proofErr w:type="gramStart"/>
      <w:r w:rsidRPr="00211C46">
        <w:rPr>
          <w:rFonts w:ascii="Calibri" w:hAnsi="Calibri" w:cs="Calibri"/>
          <w:bCs/>
          <w:iCs/>
          <w:color w:val="767171" w:themeColor="background2" w:themeShade="80"/>
          <w:sz w:val="26"/>
          <w:szCs w:val="26"/>
        </w:rPr>
        <w:t>que</w:t>
      </w:r>
      <w:proofErr w:type="gramEnd"/>
      <w:r w:rsidRPr="00211C46">
        <w:rPr>
          <w:rFonts w:ascii="Calibri" w:hAnsi="Calibri" w:cs="Calibri"/>
          <w:bCs/>
          <w:iCs/>
          <w:color w:val="767171" w:themeColor="background2" w:themeShade="80"/>
          <w:sz w:val="26"/>
          <w:szCs w:val="26"/>
        </w:rPr>
        <w:t xml:space="preserve"> en el presente proceso, el Agente de Tránsito demandado</w:t>
      </w:r>
      <w:r>
        <w:rPr>
          <w:rFonts w:ascii="Calibri" w:hAnsi="Calibri" w:cs="Calibri"/>
          <w:bCs/>
          <w:iCs/>
          <w:color w:val="767171" w:themeColor="background2" w:themeShade="80"/>
          <w:sz w:val="26"/>
          <w:szCs w:val="26"/>
        </w:rPr>
        <w:t xml:space="preserve">, al no haber dado contestación a la demanda, </w:t>
      </w:r>
      <w:r w:rsidRPr="00211C46">
        <w:rPr>
          <w:rFonts w:ascii="Calibri" w:hAnsi="Calibri" w:cs="Calibri"/>
          <w:bCs/>
          <w:iCs/>
          <w:color w:val="767171" w:themeColor="background2" w:themeShade="80"/>
          <w:sz w:val="26"/>
          <w:szCs w:val="26"/>
        </w:rPr>
        <w:t xml:space="preserve">no </w:t>
      </w:r>
      <w:r w:rsidRPr="00211C46">
        <w:rPr>
          <w:rFonts w:ascii="Calibri" w:hAnsi="Calibri" w:cs="Calibri"/>
          <w:b/>
          <w:bCs/>
          <w:iCs/>
          <w:color w:val="767171" w:themeColor="background2" w:themeShade="80"/>
          <w:sz w:val="26"/>
          <w:szCs w:val="26"/>
        </w:rPr>
        <w:t>exteriorizó</w:t>
      </w:r>
      <w:r w:rsidRPr="00211C46">
        <w:rPr>
          <w:rFonts w:ascii="Calibri" w:hAnsi="Calibri" w:cs="Calibri"/>
          <w:bCs/>
          <w:iCs/>
          <w:color w:val="767171" w:themeColor="background2" w:themeShade="80"/>
          <w:sz w:val="26"/>
          <w:szCs w:val="26"/>
        </w:rPr>
        <w:t xml:space="preserve"> ninguna </w:t>
      </w:r>
      <w:r w:rsidRPr="00211C46">
        <w:rPr>
          <w:rFonts w:ascii="Calibri" w:hAnsi="Calibri" w:cs="Calibri"/>
          <w:bCs/>
          <w:color w:val="767171" w:themeColor="background2" w:themeShade="80"/>
          <w:sz w:val="26"/>
          <w:szCs w:val="26"/>
        </w:rPr>
        <w:t xml:space="preserve">causal de improcedencia o de sobreseimiento; sin que este juzgador, oficiosamente, </w:t>
      </w:r>
      <w:r w:rsidRPr="00211C46">
        <w:rPr>
          <w:rFonts w:ascii="Calibri" w:hAnsi="Calibri" w:cs="Calibri"/>
          <w:b/>
          <w:bCs/>
          <w:color w:val="767171" w:themeColor="background2" w:themeShade="80"/>
          <w:sz w:val="26"/>
          <w:szCs w:val="26"/>
        </w:rPr>
        <w:t>advierta</w:t>
      </w:r>
      <w:r w:rsidRPr="00211C46">
        <w:rPr>
          <w:rFonts w:ascii="Calibri" w:hAnsi="Calibri" w:cs="Calibri"/>
          <w:bCs/>
          <w:color w:val="767171" w:themeColor="background2" w:themeShade="80"/>
          <w:sz w:val="26"/>
          <w:szCs w:val="26"/>
        </w:rPr>
        <w:t xml:space="preserve"> la actualización de alguna causa, que impida el estudio de fondo de esta causa administrativa, en cuanto al acta impugnada; en consecuencia, es procedente el presente proceso administrativo</w:t>
      </w:r>
      <w:r w:rsidRPr="00211C46">
        <w:rPr>
          <w:rFonts w:ascii="Calibri" w:hAnsi="Calibri" w:cs="Calibri"/>
          <w:bCs/>
          <w:iCs/>
          <w:color w:val="767171" w:themeColor="background2" w:themeShade="80"/>
          <w:sz w:val="26"/>
          <w:szCs w:val="26"/>
        </w:rPr>
        <w:t>. . . . . . . . . . . .</w:t>
      </w:r>
      <w:r>
        <w:rPr>
          <w:rFonts w:ascii="Calibri" w:hAnsi="Calibri" w:cs="Calibri"/>
          <w:bCs/>
          <w:iCs/>
          <w:color w:val="767171" w:themeColor="background2" w:themeShade="80"/>
          <w:sz w:val="26"/>
          <w:szCs w:val="26"/>
        </w:rPr>
        <w:t xml:space="preserve"> . . . </w:t>
      </w:r>
    </w:p>
    <w:p w:rsidR="00AF07CB" w:rsidRPr="00211C46" w:rsidRDefault="00AF07CB" w:rsidP="00AF07CB">
      <w:pPr>
        <w:ind w:firstLine="708"/>
        <w:jc w:val="both"/>
        <w:rPr>
          <w:rFonts w:ascii="Calibri" w:hAnsi="Calibri" w:cs="Calibri"/>
          <w:bCs/>
          <w:color w:val="767171" w:themeColor="background2" w:themeShade="80"/>
          <w:sz w:val="26"/>
          <w:szCs w:val="26"/>
          <w:lang w:val="es-MX"/>
        </w:rPr>
      </w:pPr>
    </w:p>
    <w:p w:rsidR="00AF07CB" w:rsidRPr="00211C46" w:rsidRDefault="00AF07CB" w:rsidP="00AF07CB">
      <w:pPr>
        <w:ind w:firstLine="708"/>
        <w:jc w:val="both"/>
        <w:rPr>
          <w:rFonts w:ascii="Calibri" w:hAnsi="Calibri" w:cs="Calibri"/>
          <w:color w:val="767171" w:themeColor="background2" w:themeShade="80"/>
          <w:sz w:val="26"/>
          <w:szCs w:val="26"/>
        </w:rPr>
      </w:pPr>
      <w:proofErr w:type="gramStart"/>
      <w:r w:rsidRPr="00211C46">
        <w:rPr>
          <w:rFonts w:ascii="Calibri" w:hAnsi="Calibri" w:cs="Calibri"/>
          <w:b/>
          <w:bCs/>
          <w:i/>
          <w:iCs/>
          <w:color w:val="767171" w:themeColor="background2" w:themeShade="80"/>
          <w:sz w:val="26"/>
          <w:szCs w:val="26"/>
        </w:rPr>
        <w:t>QUINTO.-</w:t>
      </w:r>
      <w:proofErr w:type="gramEnd"/>
      <w:r w:rsidRPr="00211C46">
        <w:rPr>
          <w:rFonts w:ascii="Calibri" w:hAnsi="Calibri" w:cs="Calibri"/>
          <w:b/>
          <w:bCs/>
          <w:i/>
          <w:iCs/>
          <w:color w:val="767171" w:themeColor="background2" w:themeShade="80"/>
          <w:sz w:val="26"/>
          <w:szCs w:val="26"/>
        </w:rPr>
        <w:t xml:space="preserve"> </w:t>
      </w:r>
      <w:r w:rsidRPr="00211C46">
        <w:rPr>
          <w:rFonts w:ascii="Calibri" w:hAnsi="Calibri" w:cs="Calibri"/>
          <w:bCs/>
          <w:iCs/>
          <w:color w:val="767171" w:themeColor="background2" w:themeShade="80"/>
          <w:sz w:val="26"/>
          <w:szCs w:val="26"/>
        </w:rPr>
        <w:t xml:space="preserve">Previamente al análisis del planteamiento de fondo formulado por </w:t>
      </w:r>
      <w:r>
        <w:rPr>
          <w:rFonts w:ascii="Calibri" w:hAnsi="Calibri" w:cs="Calibri"/>
          <w:bCs/>
          <w:iCs/>
          <w:color w:val="767171" w:themeColor="background2" w:themeShade="80"/>
          <w:sz w:val="26"/>
          <w:szCs w:val="26"/>
        </w:rPr>
        <w:t>e</w:t>
      </w:r>
      <w:r w:rsidRPr="00211C46">
        <w:rPr>
          <w:rFonts w:ascii="Calibri" w:hAnsi="Calibri" w:cs="Calibri"/>
          <w:bCs/>
          <w:iCs/>
          <w:color w:val="767171" w:themeColor="background2" w:themeShade="80"/>
          <w:sz w:val="26"/>
          <w:szCs w:val="26"/>
        </w:rPr>
        <w:t>l demandante; es</w:t>
      </w:r>
      <w:r w:rsidRPr="00211C46">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AF07CB" w:rsidRPr="00211C46" w:rsidRDefault="00AF07CB" w:rsidP="00AF07CB">
      <w:pPr>
        <w:ind w:firstLine="708"/>
        <w:jc w:val="both"/>
        <w:rPr>
          <w:rFonts w:ascii="Calibri" w:hAnsi="Calibri" w:cs="Calibri"/>
          <w:color w:val="767171" w:themeColor="background2" w:themeShade="80"/>
          <w:sz w:val="20"/>
          <w:szCs w:val="20"/>
        </w:rPr>
      </w:pPr>
    </w:p>
    <w:p w:rsidR="00AF07CB" w:rsidRPr="00211C46" w:rsidRDefault="00AF07CB" w:rsidP="00AF07CB">
      <w:pPr>
        <w:ind w:firstLine="708"/>
        <w:jc w:val="both"/>
        <w:rPr>
          <w:rFonts w:ascii="Calibri" w:hAnsi="Calibri" w:cs="Calibri"/>
          <w:i/>
          <w:iCs/>
          <w:color w:val="767171" w:themeColor="background2" w:themeShade="80"/>
          <w:sz w:val="26"/>
          <w:szCs w:val="26"/>
        </w:rPr>
      </w:pPr>
      <w:r w:rsidRPr="00211C46">
        <w:rPr>
          <w:rFonts w:ascii="Calibri" w:hAnsi="Calibri" w:cs="Calibri"/>
          <w:color w:val="767171" w:themeColor="background2" w:themeShade="80"/>
          <w:sz w:val="26"/>
          <w:szCs w:val="26"/>
        </w:rPr>
        <w:t xml:space="preserve">De lo expuesto por el actor en su escrito de demanda, de la contestación de demanda, así como de las constancias que integran la presente causa administrativa, se desprende que el Agente de Tránsito de nombre </w:t>
      </w:r>
      <w:proofErr w:type="gramStart"/>
      <w:r>
        <w:rPr>
          <w:rFonts w:ascii="Calibri" w:hAnsi="Calibri" w:cs="Calibri"/>
          <w:color w:val="767171" w:themeColor="background2" w:themeShade="80"/>
          <w:sz w:val="26"/>
          <w:szCs w:val="26"/>
        </w:rPr>
        <w:t>(....</w:t>
      </w:r>
      <w:proofErr w:type="gramEnd"/>
      <w:r>
        <w:rPr>
          <w:rFonts w:ascii="Calibri" w:hAnsi="Calibri" w:cs="Calibri"/>
          <w:color w:val="767171" w:themeColor="background2" w:themeShade="80"/>
          <w:sz w:val="26"/>
          <w:szCs w:val="26"/>
        </w:rPr>
        <w:t>.)</w:t>
      </w:r>
      <w:r w:rsidRPr="00000EC3">
        <w:rPr>
          <w:rFonts w:ascii="Calibri" w:hAnsi="Calibri" w:cs="Calibri"/>
          <w:color w:val="767171" w:themeColor="background2" w:themeShade="80"/>
          <w:sz w:val="26"/>
          <w:szCs w:val="26"/>
        </w:rPr>
        <w:t>l</w:t>
      </w:r>
      <w:r w:rsidRPr="00211C46">
        <w:rPr>
          <w:rFonts w:ascii="Calibri" w:hAnsi="Calibri" w:cs="Calibri"/>
          <w:color w:val="767171" w:themeColor="background2" w:themeShade="80"/>
          <w:sz w:val="26"/>
          <w:szCs w:val="26"/>
        </w:rPr>
        <w:t xml:space="preserve">, en fecha </w:t>
      </w:r>
      <w:r>
        <w:rPr>
          <w:rFonts w:ascii="Calibri" w:hAnsi="Calibri" w:cs="Calibri"/>
          <w:color w:val="767171" w:themeColor="background2" w:themeShade="80"/>
          <w:sz w:val="26"/>
          <w:szCs w:val="26"/>
        </w:rPr>
        <w:t>23 veintitrés de abril de este año 2018 dos mil dieciocho</w:t>
      </w:r>
      <w:r w:rsidRPr="00211C46">
        <w:rPr>
          <w:rFonts w:ascii="Calibri" w:hAnsi="Calibri" w:cs="Calibri"/>
          <w:color w:val="767171" w:themeColor="background2" w:themeShade="80"/>
          <w:sz w:val="26"/>
          <w:szCs w:val="26"/>
        </w:rPr>
        <w:t xml:space="preserve">, levantó al ciudadano </w:t>
      </w:r>
      <w:r>
        <w:rPr>
          <w:rFonts w:ascii="Calibri" w:hAnsi="Calibri" w:cs="Calibri"/>
          <w:color w:val="767171" w:themeColor="background2" w:themeShade="80"/>
          <w:sz w:val="26"/>
          <w:szCs w:val="26"/>
        </w:rPr>
        <w:t>(.....)</w:t>
      </w:r>
      <w:r w:rsidRPr="00000EC3">
        <w:rPr>
          <w:rFonts w:ascii="Calibri" w:hAnsi="Calibri" w:cs="Calibri"/>
          <w:color w:val="767171" w:themeColor="background2" w:themeShade="80"/>
          <w:sz w:val="26"/>
          <w:szCs w:val="26"/>
        </w:rPr>
        <w:t>,</w:t>
      </w:r>
      <w:r>
        <w:rPr>
          <w:rFonts w:ascii="Calibri" w:hAnsi="Calibri" w:cs="Calibri"/>
          <w:b/>
          <w:color w:val="767171" w:themeColor="background2" w:themeShade="80"/>
          <w:sz w:val="26"/>
          <w:szCs w:val="26"/>
        </w:rPr>
        <w:t xml:space="preserve"> </w:t>
      </w:r>
      <w:r w:rsidRPr="00211C46">
        <w:rPr>
          <w:rFonts w:ascii="Calibri" w:hAnsi="Calibri" w:cs="Calibri"/>
          <w:color w:val="767171" w:themeColor="background2" w:themeShade="80"/>
          <w:sz w:val="26"/>
          <w:szCs w:val="26"/>
        </w:rPr>
        <w:t xml:space="preserve">el acta de infracción con número </w:t>
      </w:r>
      <w:r>
        <w:rPr>
          <w:rFonts w:ascii="Calibri" w:hAnsi="Calibri" w:cs="Calibri"/>
          <w:color w:val="767171" w:themeColor="background2" w:themeShade="80"/>
          <w:sz w:val="26"/>
          <w:szCs w:val="26"/>
        </w:rPr>
        <w:t xml:space="preserve">T-5763140 (T cinco-siete-seis-tres-uno-cuatro-cero), </w:t>
      </w:r>
      <w:r w:rsidRPr="00211C46">
        <w:rPr>
          <w:rFonts w:ascii="Calibri" w:hAnsi="Calibri" w:cs="Calibri"/>
          <w:color w:val="767171" w:themeColor="background2" w:themeShade="80"/>
          <w:sz w:val="26"/>
          <w:szCs w:val="26"/>
        </w:rPr>
        <w:t xml:space="preserve">en el lugar ubicado en </w:t>
      </w:r>
      <w:r w:rsidRPr="00211C46">
        <w:rPr>
          <w:rFonts w:ascii="Calibri" w:hAnsi="Calibri" w:cs="Calibri"/>
          <w:i/>
          <w:iCs/>
          <w:color w:val="767171" w:themeColor="background2" w:themeShade="80"/>
          <w:sz w:val="26"/>
          <w:szCs w:val="26"/>
        </w:rPr>
        <w:t>“</w:t>
      </w:r>
      <w:proofErr w:type="spellStart"/>
      <w:r w:rsidRPr="00211C46">
        <w:rPr>
          <w:rFonts w:ascii="Calibri" w:hAnsi="Calibri" w:cs="Calibri"/>
          <w:i/>
          <w:iCs/>
          <w:color w:val="767171" w:themeColor="background2" w:themeShade="80"/>
          <w:sz w:val="26"/>
          <w:szCs w:val="26"/>
        </w:rPr>
        <w:t>Blvd</w:t>
      </w:r>
      <w:proofErr w:type="spellEnd"/>
      <w:r w:rsidRPr="00211C46">
        <w:rPr>
          <w:rFonts w:ascii="Calibri" w:hAnsi="Calibri" w:cs="Calibri"/>
          <w:i/>
          <w:iCs/>
          <w:color w:val="767171" w:themeColor="background2" w:themeShade="80"/>
          <w:sz w:val="26"/>
          <w:szCs w:val="26"/>
        </w:rPr>
        <w:t xml:space="preserve">. </w:t>
      </w:r>
      <w:r>
        <w:rPr>
          <w:rFonts w:ascii="Calibri" w:hAnsi="Calibri" w:cs="Calibri"/>
          <w:i/>
          <w:iCs/>
          <w:color w:val="767171" w:themeColor="background2" w:themeShade="80"/>
          <w:sz w:val="26"/>
          <w:szCs w:val="26"/>
        </w:rPr>
        <w:t>José María Morelos y Pavón</w:t>
      </w:r>
      <w:r w:rsidRPr="00211C46">
        <w:rPr>
          <w:rFonts w:ascii="Calibri" w:hAnsi="Calibri" w:cs="Calibri"/>
          <w:i/>
          <w:color w:val="767171" w:themeColor="background2" w:themeShade="80"/>
          <w:sz w:val="26"/>
          <w:szCs w:val="26"/>
        </w:rPr>
        <w:t xml:space="preserve">”, </w:t>
      </w:r>
      <w:r w:rsidRPr="00211C46">
        <w:rPr>
          <w:rFonts w:ascii="Calibri" w:hAnsi="Calibri" w:cs="Calibri"/>
          <w:color w:val="767171" w:themeColor="background2" w:themeShade="80"/>
          <w:sz w:val="26"/>
          <w:szCs w:val="26"/>
        </w:rPr>
        <w:t xml:space="preserve">con circulación </w:t>
      </w:r>
      <w:proofErr w:type="gramStart"/>
      <w:r w:rsidRPr="00211C46">
        <w:rPr>
          <w:rFonts w:ascii="Calibri" w:hAnsi="Calibri" w:cs="Calibri"/>
          <w:color w:val="767171" w:themeColor="background2" w:themeShade="80"/>
          <w:sz w:val="26"/>
          <w:szCs w:val="26"/>
        </w:rPr>
        <w:t>de</w:t>
      </w:r>
      <w:r w:rsidRPr="00211C46">
        <w:rPr>
          <w:rFonts w:ascii="Calibri" w:hAnsi="Calibri" w:cs="Calibri"/>
          <w:i/>
          <w:color w:val="767171" w:themeColor="background2" w:themeShade="80"/>
          <w:sz w:val="26"/>
          <w:szCs w:val="26"/>
        </w:rPr>
        <w:t xml:space="preserve">  “</w:t>
      </w:r>
      <w:proofErr w:type="gramEnd"/>
      <w:r w:rsidRPr="00211C46">
        <w:rPr>
          <w:rFonts w:ascii="Calibri" w:hAnsi="Calibri" w:cs="Calibri"/>
          <w:i/>
          <w:color w:val="767171" w:themeColor="background2" w:themeShade="80"/>
          <w:sz w:val="26"/>
          <w:szCs w:val="26"/>
        </w:rPr>
        <w:t xml:space="preserve">oriente a poniente”, </w:t>
      </w:r>
      <w:r w:rsidRPr="00211C46">
        <w:rPr>
          <w:rFonts w:ascii="Calibri" w:hAnsi="Calibri" w:cs="Calibri"/>
          <w:color w:val="767171" w:themeColor="background2" w:themeShade="80"/>
          <w:sz w:val="26"/>
          <w:szCs w:val="26"/>
        </w:rPr>
        <w:t xml:space="preserve">de la colonia </w:t>
      </w:r>
      <w:r w:rsidRPr="00211C46">
        <w:rPr>
          <w:rFonts w:ascii="Calibri" w:hAnsi="Calibri" w:cs="Calibri"/>
          <w:i/>
          <w:color w:val="767171" w:themeColor="background2" w:themeShade="80"/>
          <w:sz w:val="26"/>
          <w:szCs w:val="26"/>
        </w:rPr>
        <w:t>“</w:t>
      </w:r>
      <w:proofErr w:type="spellStart"/>
      <w:r>
        <w:rPr>
          <w:rFonts w:ascii="Calibri" w:hAnsi="Calibri" w:cs="Calibri"/>
          <w:i/>
          <w:color w:val="767171" w:themeColor="background2" w:themeShade="80"/>
          <w:sz w:val="26"/>
          <w:szCs w:val="26"/>
        </w:rPr>
        <w:t>Fracc</w:t>
      </w:r>
      <w:proofErr w:type="spellEnd"/>
      <w:r>
        <w:rPr>
          <w:rFonts w:ascii="Calibri" w:hAnsi="Calibri" w:cs="Calibri"/>
          <w:i/>
          <w:color w:val="767171" w:themeColor="background2" w:themeShade="80"/>
          <w:sz w:val="26"/>
          <w:szCs w:val="26"/>
        </w:rPr>
        <w:t xml:space="preserve">. Las </w:t>
      </w:r>
      <w:proofErr w:type="spellStart"/>
      <w:r>
        <w:rPr>
          <w:rFonts w:ascii="Calibri" w:hAnsi="Calibri" w:cs="Calibri"/>
          <w:i/>
          <w:color w:val="767171" w:themeColor="background2" w:themeShade="80"/>
          <w:sz w:val="26"/>
          <w:szCs w:val="26"/>
        </w:rPr>
        <w:t>Aguilas</w:t>
      </w:r>
      <w:proofErr w:type="spellEnd"/>
      <w:r w:rsidRPr="00211C46">
        <w:rPr>
          <w:rFonts w:ascii="Calibri" w:hAnsi="Calibri" w:cs="Calibri"/>
          <w:i/>
          <w:color w:val="767171" w:themeColor="background2" w:themeShade="80"/>
          <w:sz w:val="26"/>
          <w:szCs w:val="26"/>
        </w:rPr>
        <w:t>”</w:t>
      </w:r>
      <w:r w:rsidRPr="00211C46">
        <w:rPr>
          <w:rFonts w:ascii="Calibri" w:hAnsi="Calibri" w:cs="Calibri"/>
          <w:color w:val="767171" w:themeColor="background2" w:themeShade="80"/>
          <w:sz w:val="26"/>
          <w:szCs w:val="26"/>
        </w:rPr>
        <w:t xml:space="preserve"> de esta ciudad</w:t>
      </w:r>
      <w:r w:rsidRPr="00211C46">
        <w:rPr>
          <w:rFonts w:ascii="Calibri" w:hAnsi="Calibri" w:cs="Calibri"/>
          <w:i/>
          <w:color w:val="767171" w:themeColor="background2" w:themeShade="80"/>
          <w:sz w:val="26"/>
          <w:szCs w:val="26"/>
        </w:rPr>
        <w:t>;</w:t>
      </w:r>
      <w:r w:rsidRPr="00211C46">
        <w:rPr>
          <w:rFonts w:ascii="Calibri" w:hAnsi="Calibri" w:cs="Calibri"/>
          <w:color w:val="767171" w:themeColor="background2" w:themeShade="80"/>
          <w:sz w:val="26"/>
          <w:szCs w:val="26"/>
        </w:rPr>
        <w:t xml:space="preserve"> con motivo de: </w:t>
      </w:r>
      <w:r w:rsidRPr="00211C46">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 xml:space="preserve">Exceder el límite </w:t>
      </w:r>
      <w:r w:rsidRPr="00211C46">
        <w:rPr>
          <w:rFonts w:ascii="Calibri" w:hAnsi="Calibri" w:cs="Calibri"/>
          <w:i/>
          <w:iCs/>
          <w:color w:val="767171" w:themeColor="background2" w:themeShade="80"/>
          <w:sz w:val="26"/>
          <w:szCs w:val="26"/>
        </w:rPr>
        <w:t>de velocidad establecido</w:t>
      </w:r>
      <w:r>
        <w:rPr>
          <w:rFonts w:ascii="Calibri" w:hAnsi="Calibri" w:cs="Calibri"/>
          <w:i/>
          <w:iCs/>
          <w:color w:val="767171" w:themeColor="background2" w:themeShade="80"/>
          <w:sz w:val="26"/>
          <w:szCs w:val="26"/>
        </w:rPr>
        <w:t xml:space="preserve"> por señalamientos oficiales de 80 km/h circulando a 110 km/h”;</w:t>
      </w:r>
      <w:r w:rsidRPr="00211C46">
        <w:rPr>
          <w:rFonts w:ascii="Calibri" w:hAnsi="Calibri" w:cs="Calibri"/>
          <w:i/>
          <w:iCs/>
          <w:color w:val="767171" w:themeColor="background2" w:themeShade="80"/>
          <w:sz w:val="26"/>
          <w:szCs w:val="26"/>
        </w:rPr>
        <w:t xml:space="preserve"> </w:t>
      </w:r>
      <w:r>
        <w:rPr>
          <w:rFonts w:ascii="Calibri" w:hAnsi="Calibri" w:cs="Calibri"/>
          <w:iCs/>
          <w:color w:val="767171" w:themeColor="background2" w:themeShade="80"/>
          <w:sz w:val="26"/>
          <w:szCs w:val="26"/>
        </w:rPr>
        <w:t xml:space="preserve">como </w:t>
      </w:r>
      <w:r w:rsidRPr="00211C46">
        <w:rPr>
          <w:rFonts w:ascii="Calibri" w:hAnsi="Calibri" w:cs="Calibri"/>
          <w:iCs/>
          <w:color w:val="767171" w:themeColor="background2" w:themeShade="80"/>
          <w:sz w:val="26"/>
          <w:szCs w:val="26"/>
        </w:rPr>
        <w:t>referencia</w:t>
      </w:r>
      <w:r>
        <w:rPr>
          <w:rFonts w:ascii="Calibri" w:hAnsi="Calibri" w:cs="Calibri"/>
          <w:iCs/>
          <w:color w:val="767171" w:themeColor="background2" w:themeShade="80"/>
          <w:sz w:val="26"/>
          <w:szCs w:val="26"/>
        </w:rPr>
        <w:t xml:space="preserve">: </w:t>
      </w:r>
      <w:r w:rsidRPr="00000EC3">
        <w:rPr>
          <w:rFonts w:ascii="Calibri" w:hAnsi="Calibri" w:cs="Calibri"/>
          <w:i/>
          <w:iCs/>
          <w:color w:val="767171" w:themeColor="background2" w:themeShade="80"/>
          <w:sz w:val="26"/>
          <w:szCs w:val="26"/>
        </w:rPr>
        <w:t>“</w:t>
      </w:r>
      <w:proofErr w:type="spellStart"/>
      <w:r w:rsidRPr="00000EC3">
        <w:rPr>
          <w:rFonts w:ascii="Calibri" w:hAnsi="Calibri" w:cs="Calibri"/>
          <w:i/>
          <w:iCs/>
          <w:color w:val="767171" w:themeColor="background2" w:themeShade="80"/>
          <w:sz w:val="26"/>
          <w:szCs w:val="26"/>
        </w:rPr>
        <w:t>Blvd</w:t>
      </w:r>
      <w:proofErr w:type="spellEnd"/>
      <w:r w:rsidRPr="00000EC3">
        <w:rPr>
          <w:rFonts w:ascii="Calibri" w:hAnsi="Calibri" w:cs="Calibri"/>
          <w:i/>
          <w:iCs/>
          <w:color w:val="767171" w:themeColor="background2" w:themeShade="80"/>
          <w:sz w:val="26"/>
          <w:szCs w:val="26"/>
        </w:rPr>
        <w:t>. Hidalgo”</w:t>
      </w:r>
      <w:r>
        <w:rPr>
          <w:rFonts w:ascii="Calibri" w:hAnsi="Calibri" w:cs="Calibri"/>
          <w:iCs/>
          <w:color w:val="767171" w:themeColor="background2" w:themeShade="80"/>
          <w:sz w:val="26"/>
          <w:szCs w:val="26"/>
        </w:rPr>
        <w:t xml:space="preserve">, en el espacio para indicar </w:t>
      </w:r>
      <w:r w:rsidRPr="00211C46">
        <w:rPr>
          <w:rFonts w:ascii="Calibri" w:hAnsi="Calibri" w:cs="Calibri"/>
          <w:iCs/>
          <w:color w:val="767171" w:themeColor="background2" w:themeShade="80"/>
          <w:sz w:val="26"/>
          <w:szCs w:val="26"/>
        </w:rPr>
        <w:t>la ubicación exacta del señalamiento vial oficial que indica la prohibición</w:t>
      </w:r>
      <w:r>
        <w:rPr>
          <w:rFonts w:ascii="Calibri" w:hAnsi="Calibri" w:cs="Calibri"/>
          <w:iCs/>
          <w:color w:val="767171" w:themeColor="background2" w:themeShade="80"/>
          <w:sz w:val="26"/>
          <w:szCs w:val="26"/>
        </w:rPr>
        <w:t xml:space="preserve">: </w:t>
      </w:r>
      <w:r w:rsidRPr="00000EC3">
        <w:rPr>
          <w:rFonts w:ascii="Calibri" w:hAnsi="Calibri" w:cs="Calibri"/>
          <w:i/>
          <w:iCs/>
          <w:color w:val="767171" w:themeColor="background2" w:themeShade="80"/>
          <w:sz w:val="26"/>
          <w:szCs w:val="26"/>
        </w:rPr>
        <w:t>“Señalamientos de límite de velocidad ubicados sobre el camellón central divisorio”</w:t>
      </w:r>
      <w:r>
        <w:rPr>
          <w:rFonts w:ascii="Calibri" w:hAnsi="Calibri" w:cs="Calibri"/>
          <w:i/>
          <w:iCs/>
          <w:color w:val="767171" w:themeColor="background2" w:themeShade="80"/>
          <w:sz w:val="26"/>
          <w:szCs w:val="26"/>
        </w:rPr>
        <w:t xml:space="preserve">; </w:t>
      </w:r>
      <w:r>
        <w:rPr>
          <w:rFonts w:ascii="Calibri" w:hAnsi="Calibri" w:cs="Calibri"/>
          <w:iCs/>
          <w:color w:val="767171" w:themeColor="background2" w:themeShade="80"/>
          <w:sz w:val="26"/>
          <w:szCs w:val="26"/>
        </w:rPr>
        <w:t>en tanto que</w:t>
      </w:r>
      <w:r w:rsidRPr="00211C46">
        <w:rPr>
          <w:rFonts w:ascii="Calibri" w:hAnsi="Calibri" w:cs="Calibri"/>
          <w:iCs/>
          <w:color w:val="767171" w:themeColor="background2" w:themeShade="80"/>
          <w:sz w:val="26"/>
          <w:szCs w:val="26"/>
        </w:rPr>
        <w:t xml:space="preserve"> en el espacio reservado para narrar como se dieron los hechos en flagrancia, </w:t>
      </w:r>
      <w:r>
        <w:rPr>
          <w:rFonts w:ascii="Calibri" w:hAnsi="Calibri" w:cs="Calibri"/>
          <w:iCs/>
          <w:color w:val="767171" w:themeColor="background2" w:themeShade="80"/>
          <w:sz w:val="26"/>
          <w:szCs w:val="26"/>
        </w:rPr>
        <w:t xml:space="preserve">no </w:t>
      </w:r>
      <w:r w:rsidRPr="00211C46">
        <w:rPr>
          <w:rFonts w:ascii="Calibri" w:hAnsi="Calibri" w:cs="Calibri"/>
          <w:iCs/>
          <w:color w:val="767171" w:themeColor="background2" w:themeShade="80"/>
          <w:sz w:val="26"/>
          <w:szCs w:val="26"/>
        </w:rPr>
        <w:t>escribió</w:t>
      </w:r>
      <w:r>
        <w:rPr>
          <w:rFonts w:ascii="Calibri" w:hAnsi="Calibri" w:cs="Calibri"/>
          <w:iCs/>
          <w:color w:val="767171" w:themeColor="background2" w:themeShade="80"/>
          <w:sz w:val="26"/>
          <w:szCs w:val="26"/>
        </w:rPr>
        <w:t xml:space="preserve"> dato alguno</w:t>
      </w:r>
      <w:r w:rsidRPr="00211C46">
        <w:rPr>
          <w:rFonts w:ascii="Calibri" w:hAnsi="Calibri" w:cs="Calibri"/>
          <w:iCs/>
          <w:color w:val="767171" w:themeColor="background2" w:themeShade="80"/>
          <w:sz w:val="26"/>
          <w:szCs w:val="26"/>
        </w:rPr>
        <w:t xml:space="preserve">. </w:t>
      </w:r>
      <w:r>
        <w:rPr>
          <w:rFonts w:ascii="Calibri" w:hAnsi="Calibri" w:cs="Calibri"/>
          <w:iCs/>
          <w:color w:val="767171" w:themeColor="background2" w:themeShade="80"/>
          <w:sz w:val="26"/>
          <w:szCs w:val="26"/>
        </w:rPr>
        <w:t xml:space="preserve">. . . . . . . . . . . . . . . . . . . </w:t>
      </w:r>
      <w:r w:rsidRPr="00211C46">
        <w:rPr>
          <w:rFonts w:ascii="Calibri" w:hAnsi="Calibri" w:cs="Calibri"/>
          <w:iCs/>
          <w:color w:val="767171" w:themeColor="background2" w:themeShade="80"/>
          <w:sz w:val="26"/>
          <w:szCs w:val="26"/>
        </w:rPr>
        <w:t xml:space="preserve">. </w:t>
      </w:r>
      <w:r w:rsidRPr="00211C46">
        <w:rPr>
          <w:rFonts w:ascii="Calibri" w:hAnsi="Calibri" w:cs="Calibri"/>
          <w:i/>
          <w:iCs/>
          <w:color w:val="767171" w:themeColor="background2" w:themeShade="80"/>
          <w:sz w:val="26"/>
          <w:szCs w:val="26"/>
        </w:rPr>
        <w:t xml:space="preserve">. . . . . . . . . . . . . . . . . . . . . . </w:t>
      </w:r>
      <w:r>
        <w:rPr>
          <w:rFonts w:ascii="Calibri" w:hAnsi="Calibri" w:cs="Calibri"/>
          <w:i/>
          <w:iCs/>
          <w:color w:val="767171" w:themeColor="background2" w:themeShade="80"/>
          <w:sz w:val="26"/>
          <w:szCs w:val="26"/>
        </w:rPr>
        <w:t xml:space="preserve">. . . . . </w:t>
      </w:r>
      <w:proofErr w:type="gramStart"/>
      <w:r>
        <w:rPr>
          <w:rFonts w:ascii="Calibri" w:hAnsi="Calibri" w:cs="Calibri"/>
          <w:i/>
          <w:iCs/>
          <w:color w:val="767171" w:themeColor="background2" w:themeShade="80"/>
          <w:sz w:val="26"/>
          <w:szCs w:val="26"/>
        </w:rPr>
        <w:t>. . . .</w:t>
      </w:r>
      <w:proofErr w:type="gramEnd"/>
      <w:r>
        <w:rPr>
          <w:rFonts w:ascii="Calibri" w:hAnsi="Calibri" w:cs="Calibri"/>
          <w:i/>
          <w:iCs/>
          <w:color w:val="767171" w:themeColor="background2" w:themeShade="80"/>
          <w:sz w:val="26"/>
          <w:szCs w:val="26"/>
        </w:rPr>
        <w:t xml:space="preserve"> </w:t>
      </w:r>
    </w:p>
    <w:p w:rsidR="00AF07CB" w:rsidRPr="00211C46" w:rsidRDefault="00AF07CB" w:rsidP="00AF07CB">
      <w:pPr>
        <w:ind w:firstLine="708"/>
        <w:jc w:val="both"/>
        <w:rPr>
          <w:rFonts w:ascii="Calibri" w:hAnsi="Calibri" w:cs="Calibri"/>
          <w:i/>
          <w:iCs/>
          <w:color w:val="767171" w:themeColor="background2" w:themeShade="80"/>
          <w:sz w:val="20"/>
          <w:szCs w:val="20"/>
        </w:rPr>
      </w:pPr>
    </w:p>
    <w:p w:rsidR="00AF07CB" w:rsidRPr="00211C46" w:rsidRDefault="00AF07CB" w:rsidP="00AF07CB">
      <w:pPr>
        <w:pStyle w:val="Textoindependiente"/>
        <w:tabs>
          <w:tab w:val="left" w:pos="3594"/>
        </w:tabs>
        <w:rPr>
          <w:rFonts w:ascii="Calibri" w:hAnsi="Calibri" w:cs="Calibri"/>
          <w:color w:val="767171" w:themeColor="background2" w:themeShade="80"/>
          <w:sz w:val="26"/>
          <w:szCs w:val="26"/>
          <w:lang w:val="es-ES"/>
        </w:rPr>
      </w:pPr>
      <w:r w:rsidRPr="00211C46">
        <w:rPr>
          <w:rFonts w:ascii="Calibri" w:hAnsi="Calibri" w:cs="Calibri"/>
          <w:color w:val="767171" w:themeColor="background2" w:themeShade="80"/>
          <w:sz w:val="26"/>
          <w:szCs w:val="26"/>
          <w:lang w:val="es-ES"/>
        </w:rPr>
        <w:t xml:space="preserve">             Recogiendo en garantía del pago de la multa que, en su momento, fuese impuesta, la </w:t>
      </w:r>
      <w:r w:rsidRPr="00000EC3">
        <w:rPr>
          <w:rFonts w:ascii="Calibri" w:hAnsi="Calibri"/>
          <w:color w:val="767171" w:themeColor="background2" w:themeShade="80"/>
          <w:sz w:val="26"/>
          <w:szCs w:val="26"/>
        </w:rPr>
        <w:t>licencia para conducir</w:t>
      </w:r>
      <w:r>
        <w:rPr>
          <w:rFonts w:ascii="Calibri" w:hAnsi="Calibri"/>
          <w:b/>
          <w:i/>
          <w:color w:val="767171" w:themeColor="background2" w:themeShade="80"/>
          <w:sz w:val="26"/>
          <w:szCs w:val="26"/>
        </w:rPr>
        <w:t xml:space="preserve"> </w:t>
      </w:r>
      <w:r w:rsidRPr="00211C46">
        <w:rPr>
          <w:rFonts w:ascii="Calibri" w:hAnsi="Calibri" w:cs="Calibri"/>
          <w:color w:val="767171" w:themeColor="background2" w:themeShade="80"/>
          <w:sz w:val="26"/>
          <w:szCs w:val="26"/>
          <w:lang w:val="es-ES"/>
        </w:rPr>
        <w:t>del gobernado.</w:t>
      </w:r>
      <w:r>
        <w:rPr>
          <w:rFonts w:ascii="Calibri" w:hAnsi="Calibri" w:cs="Calibri"/>
          <w:color w:val="767171" w:themeColor="background2" w:themeShade="80"/>
          <w:sz w:val="26"/>
          <w:szCs w:val="26"/>
          <w:lang w:val="es-ES"/>
        </w:rPr>
        <w:t xml:space="preserve"> . . . . . . . . . . . . . . . . . . . . . . . . . .</w:t>
      </w:r>
      <w:r w:rsidRPr="00211C46">
        <w:rPr>
          <w:rFonts w:ascii="Calibri" w:hAnsi="Calibri" w:cs="Calibri"/>
          <w:color w:val="767171" w:themeColor="background2" w:themeShade="80"/>
          <w:sz w:val="26"/>
          <w:szCs w:val="26"/>
          <w:lang w:val="es-ES"/>
        </w:rPr>
        <w:t xml:space="preserve"> </w:t>
      </w:r>
    </w:p>
    <w:p w:rsidR="00AF07CB" w:rsidRPr="00211C46" w:rsidRDefault="00AF07CB" w:rsidP="00AF07CB">
      <w:pPr>
        <w:pStyle w:val="Textoindependiente"/>
        <w:tabs>
          <w:tab w:val="left" w:pos="3594"/>
        </w:tabs>
        <w:rPr>
          <w:rFonts w:ascii="Calibri" w:hAnsi="Calibri" w:cs="Calibri"/>
          <w:color w:val="767171" w:themeColor="background2" w:themeShade="80"/>
          <w:sz w:val="20"/>
          <w:szCs w:val="20"/>
        </w:rPr>
      </w:pPr>
    </w:p>
    <w:p w:rsidR="00AF07CB" w:rsidRPr="00211C46" w:rsidRDefault="00AF07CB" w:rsidP="00AF07CB">
      <w:pPr>
        <w:pStyle w:val="Textoindependiente"/>
        <w:tabs>
          <w:tab w:val="left" w:pos="3594"/>
        </w:tabs>
        <w:rPr>
          <w:rFonts w:ascii="Calibri" w:hAnsi="Calibri" w:cs="Calibri"/>
          <w:iCs/>
          <w:color w:val="767171" w:themeColor="background2" w:themeShade="80"/>
          <w:sz w:val="26"/>
          <w:szCs w:val="26"/>
        </w:rPr>
      </w:pPr>
      <w:r w:rsidRPr="00211C46">
        <w:rPr>
          <w:rFonts w:ascii="Calibri" w:hAnsi="Calibri" w:cs="Calibri"/>
          <w:color w:val="767171" w:themeColor="background2" w:themeShade="80"/>
          <w:sz w:val="26"/>
          <w:szCs w:val="26"/>
        </w:rPr>
        <w:t xml:space="preserve">             Acta que e</w:t>
      </w:r>
      <w:r>
        <w:rPr>
          <w:rFonts w:ascii="Calibri" w:hAnsi="Calibri" w:cs="Calibri"/>
          <w:color w:val="767171" w:themeColor="background2" w:themeShade="80"/>
          <w:sz w:val="26"/>
          <w:szCs w:val="26"/>
        </w:rPr>
        <w:t>l</w:t>
      </w:r>
      <w:r w:rsidRPr="00211C46">
        <w:rPr>
          <w:rFonts w:ascii="Calibri" w:hAnsi="Calibri" w:cs="Calibri"/>
          <w:color w:val="767171" w:themeColor="background2" w:themeShade="80"/>
          <w:sz w:val="26"/>
          <w:szCs w:val="26"/>
        </w:rPr>
        <w:t xml:space="preserve"> impetrante del proceso considera ilegal, pues</w:t>
      </w:r>
      <w:r>
        <w:rPr>
          <w:rFonts w:ascii="Calibri" w:hAnsi="Calibri" w:cs="Calibri"/>
          <w:color w:val="767171" w:themeColor="background2" w:themeShade="80"/>
          <w:sz w:val="26"/>
          <w:szCs w:val="26"/>
        </w:rPr>
        <w:t xml:space="preserve"> </w:t>
      </w:r>
      <w:r w:rsidRPr="00211C46">
        <w:rPr>
          <w:rFonts w:ascii="Calibri" w:hAnsi="Calibri" w:cs="Calibri"/>
          <w:color w:val="767171" w:themeColor="background2" w:themeShade="80"/>
          <w:sz w:val="26"/>
          <w:szCs w:val="26"/>
        </w:rPr>
        <w:t xml:space="preserve">expresó, que </w:t>
      </w:r>
      <w:r w:rsidRPr="00211C46">
        <w:rPr>
          <w:rFonts w:ascii="Calibri" w:hAnsi="Calibri" w:cs="Calibri"/>
          <w:iCs/>
          <w:color w:val="767171" w:themeColor="background2" w:themeShade="80"/>
          <w:sz w:val="26"/>
          <w:szCs w:val="26"/>
        </w:rPr>
        <w:t>la boleta carecía de la debida fundamentación y motivación. . . . .</w:t>
      </w:r>
      <w:r>
        <w:rPr>
          <w:rFonts w:ascii="Calibri" w:hAnsi="Calibri" w:cs="Calibri"/>
          <w:iCs/>
          <w:color w:val="767171" w:themeColor="background2" w:themeShade="80"/>
          <w:sz w:val="26"/>
          <w:szCs w:val="26"/>
        </w:rPr>
        <w:t xml:space="preserve"> . . . . . . . . . . . . . . . .</w:t>
      </w:r>
      <w:r w:rsidRPr="00211C46">
        <w:rPr>
          <w:rFonts w:ascii="Calibri" w:hAnsi="Calibri" w:cs="Calibri"/>
          <w:iCs/>
          <w:color w:val="767171" w:themeColor="background2" w:themeShade="80"/>
          <w:sz w:val="26"/>
          <w:szCs w:val="26"/>
        </w:rPr>
        <w:t xml:space="preserve">  </w:t>
      </w:r>
    </w:p>
    <w:p w:rsidR="00AF07CB" w:rsidRPr="00211C46" w:rsidRDefault="00AF07CB" w:rsidP="00AF07CB">
      <w:pPr>
        <w:tabs>
          <w:tab w:val="left" w:pos="3594"/>
        </w:tabs>
        <w:jc w:val="both"/>
        <w:rPr>
          <w:rFonts w:ascii="Calibri" w:hAnsi="Calibri" w:cs="Calibri"/>
          <w:iCs/>
          <w:color w:val="767171" w:themeColor="background2" w:themeShade="80"/>
          <w:sz w:val="26"/>
          <w:szCs w:val="26"/>
          <w:lang w:val="es-MX"/>
        </w:rPr>
      </w:pPr>
      <w:r w:rsidRPr="00211C46">
        <w:rPr>
          <w:rFonts w:ascii="Calibri" w:hAnsi="Calibri" w:cs="Calibri"/>
          <w:iCs/>
          <w:color w:val="767171" w:themeColor="background2" w:themeShade="80"/>
          <w:sz w:val="26"/>
          <w:szCs w:val="26"/>
          <w:lang w:val="es-MX"/>
        </w:rPr>
        <w:t xml:space="preserve">   </w:t>
      </w:r>
    </w:p>
    <w:p w:rsidR="00AF07CB" w:rsidRPr="00211C46" w:rsidRDefault="00AF07CB" w:rsidP="00AF07CB">
      <w:pPr>
        <w:tabs>
          <w:tab w:val="left" w:pos="3594"/>
        </w:tabs>
        <w:jc w:val="both"/>
        <w:rPr>
          <w:rFonts w:ascii="Calibri" w:hAnsi="Calibri" w:cs="Calibri"/>
          <w:iCs/>
          <w:color w:val="767171" w:themeColor="background2" w:themeShade="80"/>
          <w:sz w:val="26"/>
          <w:szCs w:val="26"/>
          <w:lang w:val="es-MX"/>
        </w:rPr>
      </w:pPr>
      <w:r w:rsidRPr="00211C46">
        <w:rPr>
          <w:rFonts w:ascii="Calibri" w:hAnsi="Calibri" w:cs="Calibri"/>
          <w:iCs/>
          <w:color w:val="767171" w:themeColor="background2" w:themeShade="80"/>
          <w:sz w:val="26"/>
          <w:szCs w:val="26"/>
          <w:lang w:val="es-MX"/>
        </w:rPr>
        <w:t xml:space="preserve">          A lo expresado por el actor, el Agente demandado</w:t>
      </w:r>
      <w:r>
        <w:rPr>
          <w:rFonts w:ascii="Calibri" w:hAnsi="Calibri" w:cs="Calibri"/>
          <w:iCs/>
          <w:color w:val="767171" w:themeColor="background2" w:themeShade="80"/>
          <w:sz w:val="26"/>
          <w:szCs w:val="26"/>
          <w:lang w:val="es-MX"/>
        </w:rPr>
        <w:t>, no dio contestación a la demanda, de ahí que de conformidad con lo dispuesto en el artículo 279 en su párrafo tercero, del Código de Procedimiento y Justicia Administrativa para el Estado y los Municipios de Guanajuato, se tienen por ciertos los hechos que el actor le atribuyó de manera precisa al demandado, como lo es el haber emitido la boleta sin la debida motivación</w:t>
      </w:r>
      <w:r>
        <w:rPr>
          <w:rFonts w:ascii="Calibri" w:hAnsi="Calibri" w:cs="Calibri"/>
          <w:color w:val="767171" w:themeColor="background2" w:themeShade="80"/>
          <w:sz w:val="26"/>
          <w:szCs w:val="26"/>
        </w:rPr>
        <w:t>. . . . . . . . . . . . . . . . . . . . . . . . . . . . . . . . . . . . . . . . . . .</w:t>
      </w:r>
    </w:p>
    <w:p w:rsidR="00AF07CB" w:rsidRPr="00211C46" w:rsidRDefault="00AF07CB" w:rsidP="00AF07CB">
      <w:pPr>
        <w:tabs>
          <w:tab w:val="left" w:pos="3594"/>
        </w:tabs>
        <w:jc w:val="both"/>
        <w:rPr>
          <w:rFonts w:ascii="Calibri" w:hAnsi="Calibri" w:cs="Calibri"/>
          <w:iCs/>
          <w:color w:val="767171" w:themeColor="background2" w:themeShade="80"/>
          <w:sz w:val="20"/>
          <w:szCs w:val="20"/>
          <w:lang w:val="es-MX"/>
        </w:rPr>
      </w:pPr>
    </w:p>
    <w:p w:rsidR="00AF07CB" w:rsidRDefault="00AF07CB" w:rsidP="00AF07CB">
      <w:pPr>
        <w:pStyle w:val="Textoindependiente"/>
        <w:tabs>
          <w:tab w:val="left" w:pos="3594"/>
        </w:tabs>
        <w:rPr>
          <w:rFonts w:ascii="Calibri" w:hAnsi="Calibri" w:cs="Calibri"/>
          <w:color w:val="767171" w:themeColor="background2" w:themeShade="80"/>
          <w:sz w:val="26"/>
          <w:szCs w:val="26"/>
        </w:rPr>
      </w:pPr>
      <w:r w:rsidRPr="00211C46">
        <w:rPr>
          <w:rFonts w:ascii="Calibri" w:hAnsi="Calibri" w:cs="Calibri"/>
          <w:color w:val="767171" w:themeColor="background2" w:themeShade="80"/>
          <w:sz w:val="26"/>
          <w:szCs w:val="26"/>
        </w:rPr>
        <w:t xml:space="preserve">           Así las cosas, la </w:t>
      </w:r>
      <w:r w:rsidRPr="00211C46">
        <w:rPr>
          <w:rFonts w:ascii="Calibri" w:hAnsi="Calibri" w:cs="Calibri"/>
          <w:i/>
          <w:color w:val="767171" w:themeColor="background2" w:themeShade="80"/>
          <w:sz w:val="26"/>
          <w:szCs w:val="26"/>
        </w:rPr>
        <w:t>“</w:t>
      </w:r>
      <w:proofErr w:type="spellStart"/>
      <w:r w:rsidRPr="00211C46">
        <w:rPr>
          <w:rFonts w:ascii="Calibri" w:hAnsi="Calibri" w:cs="Calibri"/>
          <w:i/>
          <w:color w:val="767171" w:themeColor="background2" w:themeShade="80"/>
          <w:sz w:val="26"/>
          <w:szCs w:val="26"/>
        </w:rPr>
        <w:t>litis</w:t>
      </w:r>
      <w:proofErr w:type="spellEnd"/>
      <w:r w:rsidRPr="00211C46">
        <w:rPr>
          <w:rFonts w:ascii="Calibri" w:hAnsi="Calibri" w:cs="Calibri"/>
          <w:i/>
          <w:color w:val="767171" w:themeColor="background2" w:themeShade="80"/>
          <w:sz w:val="26"/>
          <w:szCs w:val="26"/>
        </w:rPr>
        <w:t>”</w:t>
      </w:r>
      <w:r w:rsidRPr="00211C46">
        <w:rPr>
          <w:rFonts w:ascii="Calibri" w:hAnsi="Calibri" w:cs="Calibri"/>
          <w:color w:val="767171" w:themeColor="background2" w:themeShade="80"/>
          <w:sz w:val="26"/>
          <w:szCs w:val="26"/>
        </w:rPr>
        <w:t xml:space="preserve"> planteada se hace consistir en determinar la legalidad o ilegalidad del acta de infracción con número </w:t>
      </w:r>
      <w:r>
        <w:rPr>
          <w:rFonts w:ascii="Calibri" w:hAnsi="Calibri" w:cs="Calibri"/>
          <w:color w:val="767171" w:themeColor="background2" w:themeShade="80"/>
          <w:sz w:val="26"/>
          <w:szCs w:val="26"/>
        </w:rPr>
        <w:t>T-5763140 (T cinco-siete-seis-tres-uno-cuatro-cero), de fecha 23 veintitrés de abril de este año 2018 dos mil dieciocho</w:t>
      </w:r>
      <w:r w:rsidRPr="00211C46">
        <w:rPr>
          <w:rFonts w:ascii="Calibri" w:hAnsi="Calibri" w:cs="Calibri"/>
          <w:color w:val="767171" w:themeColor="background2" w:themeShade="80"/>
          <w:sz w:val="26"/>
          <w:szCs w:val="26"/>
        </w:rPr>
        <w:t xml:space="preserve">, además, la de establecer la procedencia o improcedencia de la devolución de la </w:t>
      </w:r>
      <w:r w:rsidRPr="00A541B2">
        <w:rPr>
          <w:rFonts w:ascii="Calibri" w:hAnsi="Calibri"/>
          <w:color w:val="767171" w:themeColor="background2" w:themeShade="80"/>
          <w:sz w:val="26"/>
          <w:szCs w:val="26"/>
        </w:rPr>
        <w:t>licencia para conducir</w:t>
      </w:r>
      <w:r>
        <w:rPr>
          <w:rFonts w:ascii="Calibri" w:hAnsi="Calibri"/>
          <w:b/>
          <w:i/>
          <w:color w:val="767171" w:themeColor="background2" w:themeShade="80"/>
          <w:sz w:val="26"/>
          <w:szCs w:val="26"/>
        </w:rPr>
        <w:t xml:space="preserve"> </w:t>
      </w:r>
      <w:r w:rsidRPr="00211C46">
        <w:rPr>
          <w:rFonts w:ascii="Calibri" w:hAnsi="Calibri" w:cs="Calibri"/>
          <w:color w:val="767171" w:themeColor="background2" w:themeShade="80"/>
          <w:sz w:val="26"/>
          <w:szCs w:val="26"/>
        </w:rPr>
        <w:t>que fue retenida en garantía</w:t>
      </w:r>
      <w:r>
        <w:rPr>
          <w:rFonts w:ascii="Calibri" w:hAnsi="Calibri" w:cs="Calibri"/>
          <w:color w:val="767171" w:themeColor="background2" w:themeShade="80"/>
          <w:sz w:val="26"/>
          <w:szCs w:val="26"/>
        </w:rPr>
        <w:t>. . . . . . . . . . . .</w:t>
      </w:r>
    </w:p>
    <w:p w:rsidR="00AF07CB" w:rsidRPr="00DE3064" w:rsidRDefault="00AF07CB" w:rsidP="00AF07CB">
      <w:pPr>
        <w:pStyle w:val="Textoindependiente"/>
        <w:tabs>
          <w:tab w:val="left" w:pos="3594"/>
        </w:tabs>
        <w:rPr>
          <w:rFonts w:ascii="Calibri" w:hAnsi="Calibri" w:cs="Calibri"/>
          <w:color w:val="767171" w:themeColor="background2" w:themeShade="80"/>
          <w:sz w:val="26"/>
          <w:szCs w:val="26"/>
        </w:rPr>
      </w:pPr>
    </w:p>
    <w:p w:rsidR="00AF07CB" w:rsidRPr="00211C46" w:rsidRDefault="00AF07CB" w:rsidP="00AF07CB">
      <w:pPr>
        <w:pStyle w:val="Textoindependiente"/>
        <w:ind w:firstLine="708"/>
        <w:rPr>
          <w:rFonts w:ascii="Calibri" w:hAnsi="Calibri" w:cs="Calibri"/>
          <w:color w:val="767171" w:themeColor="background2" w:themeShade="80"/>
          <w:sz w:val="26"/>
          <w:szCs w:val="26"/>
        </w:rPr>
      </w:pPr>
      <w:r w:rsidRPr="00211C46">
        <w:rPr>
          <w:rFonts w:ascii="Calibri" w:hAnsi="Calibri" w:cs="Calibri"/>
          <w:b/>
          <w:bCs/>
          <w:i/>
          <w:iCs/>
          <w:color w:val="767171" w:themeColor="background2" w:themeShade="80"/>
          <w:sz w:val="26"/>
          <w:szCs w:val="26"/>
        </w:rPr>
        <w:t xml:space="preserve">SEXTO.- </w:t>
      </w:r>
      <w:r w:rsidRPr="00211C46">
        <w:rPr>
          <w:rFonts w:ascii="Calibri" w:hAnsi="Calibri" w:cs="Calibri"/>
          <w:color w:val="767171" w:themeColor="background2" w:themeShade="80"/>
          <w:sz w:val="26"/>
          <w:szCs w:val="26"/>
          <w:lang w:val="es-ES"/>
        </w:rPr>
        <w:t xml:space="preserve">No existiendo impedimento legal, se procede a analizar el concepto de impugnación hecho valer por el </w:t>
      </w:r>
      <w:proofErr w:type="spellStart"/>
      <w:r w:rsidRPr="00211C46">
        <w:rPr>
          <w:rFonts w:ascii="Calibri" w:hAnsi="Calibri" w:cs="Calibri"/>
          <w:color w:val="767171" w:themeColor="background2" w:themeShade="80"/>
          <w:sz w:val="26"/>
          <w:szCs w:val="26"/>
          <w:lang w:val="es-ES"/>
        </w:rPr>
        <w:t>enjuiciante</w:t>
      </w:r>
      <w:proofErr w:type="spellEnd"/>
      <w:r w:rsidRPr="00211C46">
        <w:rPr>
          <w:rFonts w:ascii="Calibri" w:hAnsi="Calibri" w:cs="Calibri"/>
          <w:color w:val="767171" w:themeColor="background2" w:themeShade="80"/>
          <w:sz w:val="26"/>
          <w:szCs w:val="26"/>
          <w:lang w:val="es-ES"/>
        </w:rPr>
        <w:t xml:space="preserve"> que se </w:t>
      </w:r>
      <w:r w:rsidRPr="00211C46">
        <w:rPr>
          <w:rFonts w:ascii="Calibri" w:hAnsi="Calibri"/>
          <w:color w:val="767171" w:themeColor="background2" w:themeShade="80"/>
          <w:sz w:val="26"/>
        </w:rPr>
        <w:t xml:space="preserve">considera trascendental para emitir la presente resolución; como lo es el señalado como </w:t>
      </w:r>
      <w:r w:rsidRPr="00DE3064">
        <w:rPr>
          <w:rFonts w:ascii="Calibri" w:hAnsi="Calibri"/>
          <w:b/>
          <w:color w:val="767171" w:themeColor="background2" w:themeShade="80"/>
          <w:sz w:val="26"/>
        </w:rPr>
        <w:t xml:space="preserve">1 uno, </w:t>
      </w:r>
      <w:r w:rsidRPr="00DE3064">
        <w:rPr>
          <w:rFonts w:ascii="Calibri" w:hAnsi="Calibri"/>
          <w:color w:val="767171" w:themeColor="background2" w:themeShade="80"/>
          <w:sz w:val="26"/>
        </w:rPr>
        <w:t>en su</w:t>
      </w:r>
      <w:r>
        <w:rPr>
          <w:rFonts w:ascii="Calibri" w:hAnsi="Calibri"/>
          <w:b/>
          <w:color w:val="767171" w:themeColor="background2" w:themeShade="80"/>
          <w:sz w:val="26"/>
        </w:rPr>
        <w:t xml:space="preserve"> inciso c</w:t>
      </w:r>
      <w:r w:rsidRPr="00211C46">
        <w:rPr>
          <w:rFonts w:ascii="Calibri" w:hAnsi="Calibri"/>
          <w:color w:val="767171" w:themeColor="background2" w:themeShade="80"/>
          <w:sz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Pr>
          <w:rFonts w:ascii="Calibri" w:hAnsi="Calibri"/>
          <w:color w:val="767171" w:themeColor="background2" w:themeShade="80"/>
          <w:sz w:val="26"/>
        </w:rPr>
        <w:t>os</w:t>
      </w:r>
      <w:r w:rsidRPr="00211C46">
        <w:rPr>
          <w:rFonts w:ascii="Calibri" w:hAnsi="Calibri"/>
          <w:color w:val="767171" w:themeColor="background2" w:themeShade="80"/>
          <w:sz w:val="26"/>
        </w:rPr>
        <w:t xml:space="preserve"> restante</w:t>
      </w:r>
      <w:r>
        <w:rPr>
          <w:rFonts w:ascii="Calibri" w:hAnsi="Calibri"/>
          <w:color w:val="767171" w:themeColor="background2" w:themeShade="80"/>
          <w:sz w:val="26"/>
        </w:rPr>
        <w:t>s</w:t>
      </w:r>
      <w:r w:rsidRPr="00211C46">
        <w:rPr>
          <w:rFonts w:ascii="Calibri" w:hAnsi="Calibri"/>
          <w:color w:val="767171" w:themeColor="background2" w:themeShade="80"/>
          <w:sz w:val="26"/>
        </w:rPr>
        <w:t xml:space="preserve">; sirviendo para ello el criterio sostenido por el Tribunal Colegiado de Circuito del Poder Judicial de la Federación, mencionado </w:t>
      </w:r>
      <w:r>
        <w:rPr>
          <w:rFonts w:ascii="Calibri" w:hAnsi="Calibri"/>
          <w:color w:val="767171" w:themeColor="background2" w:themeShade="80"/>
          <w:sz w:val="26"/>
        </w:rPr>
        <w:t xml:space="preserve">en la siguiente Jurisprudencia: . . . . . </w:t>
      </w:r>
    </w:p>
    <w:p w:rsidR="00AF07CB" w:rsidRPr="00DE3064" w:rsidRDefault="00AF07CB" w:rsidP="00AF07CB">
      <w:pPr>
        <w:ind w:firstLine="708"/>
        <w:jc w:val="both"/>
        <w:rPr>
          <w:color w:val="767171" w:themeColor="background2" w:themeShade="80"/>
          <w:sz w:val="20"/>
          <w:szCs w:val="20"/>
          <w:lang w:val="es-MX"/>
        </w:rPr>
      </w:pPr>
    </w:p>
    <w:p w:rsidR="00AF07CB" w:rsidRPr="00211C46" w:rsidRDefault="00AF07CB" w:rsidP="00AF07CB">
      <w:pPr>
        <w:ind w:firstLine="708"/>
        <w:jc w:val="both"/>
        <w:rPr>
          <w:rFonts w:ascii="Calibri" w:hAnsi="Calibri"/>
          <w:i/>
          <w:iCs/>
          <w:color w:val="767171" w:themeColor="background2" w:themeShade="80"/>
          <w:sz w:val="26"/>
        </w:rPr>
      </w:pPr>
      <w:r w:rsidRPr="00211C46">
        <w:rPr>
          <w:rFonts w:ascii="Calibri" w:hAnsi="Calibri"/>
          <w:b/>
          <w:bCs/>
          <w:i/>
          <w:iCs/>
          <w:color w:val="767171" w:themeColor="background2" w:themeShade="80"/>
          <w:sz w:val="26"/>
        </w:rPr>
        <w:t xml:space="preserve">“CONCEPTOS DE VIOLACIÓN. EL JUEZ NO ESTÁ OBLIGADO A TRANSCRIBIRLOS. </w:t>
      </w:r>
      <w:r w:rsidRPr="00211C46">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11C46">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211C46">
        <w:rPr>
          <w:rFonts w:ascii="Calibri" w:hAnsi="Calibri" w:cs="Calibri"/>
          <w:i/>
          <w:iCs/>
          <w:color w:val="767171" w:themeColor="background2" w:themeShade="80"/>
          <w:sz w:val="20"/>
          <w:szCs w:val="20"/>
        </w:rPr>
        <w:t>Abril</w:t>
      </w:r>
      <w:proofErr w:type="gramEnd"/>
      <w:r w:rsidRPr="00211C46">
        <w:rPr>
          <w:rFonts w:ascii="Calibri" w:hAnsi="Calibri" w:cs="Calibri"/>
          <w:i/>
          <w:iCs/>
          <w:color w:val="767171" w:themeColor="background2" w:themeShade="80"/>
          <w:sz w:val="20"/>
          <w:szCs w:val="20"/>
        </w:rPr>
        <w:t xml:space="preserve"> de 1998, Tesis: VI.2o. J/129. Página: </w:t>
      </w:r>
      <w:proofErr w:type="gramStart"/>
      <w:r w:rsidRPr="00211C46">
        <w:rPr>
          <w:rFonts w:ascii="Calibri" w:hAnsi="Calibri" w:cs="Calibri"/>
          <w:i/>
          <w:iCs/>
          <w:color w:val="767171" w:themeColor="background2" w:themeShade="80"/>
          <w:sz w:val="20"/>
          <w:szCs w:val="20"/>
        </w:rPr>
        <w:t xml:space="preserve">599”. </w:t>
      </w:r>
      <w:r w:rsidRPr="00211C46">
        <w:rPr>
          <w:rFonts w:ascii="Calibri" w:hAnsi="Calibri" w:cs="Calibri"/>
          <w:i/>
          <w:iCs/>
          <w:color w:val="767171" w:themeColor="background2" w:themeShade="80"/>
          <w:sz w:val="26"/>
        </w:rPr>
        <w:t>. .</w:t>
      </w:r>
      <w:proofErr w:type="gramEnd"/>
      <w:r w:rsidRPr="00211C46">
        <w:rPr>
          <w:rFonts w:ascii="Calibri" w:hAnsi="Calibri" w:cs="Calibri"/>
          <w:i/>
          <w:iCs/>
          <w:color w:val="767171" w:themeColor="background2" w:themeShade="80"/>
          <w:sz w:val="26"/>
        </w:rPr>
        <w:t xml:space="preserve"> . . . . . . . . . . . . . . . . . . . . . . . . . . </w:t>
      </w:r>
    </w:p>
    <w:p w:rsidR="00AF07CB" w:rsidRPr="00211C46" w:rsidRDefault="00AF07CB" w:rsidP="00AF07CB">
      <w:pPr>
        <w:jc w:val="both"/>
        <w:rPr>
          <w:rFonts w:ascii="Calibri" w:hAnsi="Calibri" w:cs="Calibri"/>
          <w:i/>
          <w:color w:val="767171" w:themeColor="background2" w:themeShade="80"/>
          <w:sz w:val="20"/>
          <w:szCs w:val="20"/>
        </w:rPr>
      </w:pPr>
    </w:p>
    <w:p w:rsidR="00AF07CB" w:rsidRDefault="00AF07CB" w:rsidP="00AF07CB">
      <w:pPr>
        <w:ind w:firstLine="708"/>
        <w:jc w:val="both"/>
        <w:rPr>
          <w:rFonts w:ascii="Calibri" w:hAnsi="Calibri" w:cs="Calibri"/>
          <w:i/>
          <w:color w:val="767171" w:themeColor="background2" w:themeShade="80"/>
          <w:sz w:val="26"/>
          <w:szCs w:val="26"/>
        </w:rPr>
      </w:pPr>
      <w:r w:rsidRPr="00211C46">
        <w:rPr>
          <w:rFonts w:ascii="Calibri" w:hAnsi="Calibri" w:cs="Calibri"/>
          <w:color w:val="767171" w:themeColor="background2" w:themeShade="80"/>
          <w:sz w:val="26"/>
          <w:szCs w:val="26"/>
        </w:rPr>
        <w:t xml:space="preserve">Así las cosas, en el señalado </w:t>
      </w:r>
      <w:r w:rsidRPr="00211C46">
        <w:rPr>
          <w:rFonts w:ascii="Calibri" w:hAnsi="Calibri" w:cs="Calibri"/>
          <w:b/>
          <w:bCs/>
          <w:color w:val="767171" w:themeColor="background2" w:themeShade="80"/>
          <w:sz w:val="26"/>
          <w:szCs w:val="26"/>
        </w:rPr>
        <w:t xml:space="preserve">Primer </w:t>
      </w:r>
      <w:r w:rsidRPr="00211C46">
        <w:rPr>
          <w:rFonts w:ascii="Calibri" w:hAnsi="Calibri" w:cs="Calibri"/>
          <w:color w:val="767171" w:themeColor="background2" w:themeShade="80"/>
          <w:sz w:val="26"/>
          <w:szCs w:val="26"/>
        </w:rPr>
        <w:t>concepto de impugnación, el actor expuso en esencia:</w:t>
      </w:r>
      <w:r w:rsidRPr="00211C46">
        <w:rPr>
          <w:rFonts w:ascii="Calibri" w:hAnsi="Calibri" w:cs="Calibri"/>
          <w:i/>
          <w:color w:val="767171" w:themeColor="background2" w:themeShade="80"/>
          <w:sz w:val="26"/>
          <w:szCs w:val="26"/>
        </w:rPr>
        <w:t xml:space="preserve"> “</w:t>
      </w:r>
      <w:r w:rsidRPr="00D610AC">
        <w:rPr>
          <w:rFonts w:ascii="Calibri" w:hAnsi="Calibri" w:cs="Calibri"/>
          <w:b/>
          <w:i/>
          <w:color w:val="767171" w:themeColor="background2" w:themeShade="80"/>
          <w:sz w:val="26"/>
          <w:szCs w:val="26"/>
        </w:rPr>
        <w:t>1)</w:t>
      </w:r>
      <w:r>
        <w:rPr>
          <w:rFonts w:ascii="Calibri" w:hAnsi="Calibri" w:cs="Calibri"/>
          <w:i/>
          <w:color w:val="767171" w:themeColor="background2" w:themeShade="80"/>
          <w:sz w:val="26"/>
          <w:szCs w:val="26"/>
        </w:rPr>
        <w:t xml:space="preserve"> Como </w:t>
      </w:r>
      <w:r w:rsidRPr="00D610AC">
        <w:rPr>
          <w:rFonts w:ascii="Calibri" w:hAnsi="Calibri" w:cs="Calibri"/>
          <w:i/>
          <w:color w:val="767171" w:themeColor="background2" w:themeShade="80"/>
          <w:sz w:val="26"/>
          <w:szCs w:val="26"/>
          <w:u w:val="single"/>
        </w:rPr>
        <w:t>primer concepto de impugnación</w:t>
      </w:r>
      <w:r>
        <w:rPr>
          <w:rFonts w:ascii="Calibri" w:hAnsi="Calibri" w:cs="Calibri"/>
          <w:i/>
          <w:color w:val="767171" w:themeColor="background2" w:themeShade="80"/>
          <w:sz w:val="26"/>
          <w:szCs w:val="26"/>
        </w:rPr>
        <w:t xml:space="preserve"> manifiesto que existe una </w:t>
      </w:r>
      <w:r w:rsidRPr="00654D5D">
        <w:rPr>
          <w:rFonts w:ascii="Calibri" w:hAnsi="Calibri" w:cs="Calibri"/>
          <w:b/>
          <w:i/>
          <w:color w:val="767171" w:themeColor="background2" w:themeShade="80"/>
          <w:sz w:val="26"/>
          <w:szCs w:val="26"/>
        </w:rPr>
        <w:t>indebida</w:t>
      </w:r>
      <w:r w:rsidRPr="00654D5D">
        <w:rPr>
          <w:rFonts w:ascii="Calibri" w:hAnsi="Calibri" w:cs="Calibri"/>
          <w:i/>
          <w:color w:val="767171" w:themeColor="background2" w:themeShade="80"/>
          <w:sz w:val="26"/>
          <w:szCs w:val="26"/>
        </w:rPr>
        <w:t xml:space="preserve"> </w:t>
      </w:r>
      <w:r w:rsidRPr="00D610AC">
        <w:rPr>
          <w:rFonts w:ascii="Calibri" w:hAnsi="Calibri" w:cs="Calibri"/>
          <w:b/>
          <w:i/>
          <w:color w:val="767171" w:themeColor="background2" w:themeShade="80"/>
          <w:sz w:val="26"/>
          <w:szCs w:val="26"/>
        </w:rPr>
        <w:t>fundamentación y motivación</w:t>
      </w:r>
      <w:r>
        <w:rPr>
          <w:rFonts w:ascii="Calibri" w:hAnsi="Calibri" w:cs="Calibri"/>
          <w:i/>
          <w:color w:val="767171" w:themeColor="background2" w:themeShade="80"/>
          <w:sz w:val="26"/>
          <w:szCs w:val="26"/>
        </w:rPr>
        <w:t xml:space="preserve"> por parte del Agente de </w:t>
      </w:r>
      <w:proofErr w:type="gramStart"/>
      <w:r>
        <w:rPr>
          <w:rFonts w:ascii="Calibri" w:hAnsi="Calibri" w:cs="Calibri"/>
          <w:i/>
          <w:color w:val="767171" w:themeColor="background2" w:themeShade="80"/>
          <w:sz w:val="26"/>
          <w:szCs w:val="26"/>
        </w:rPr>
        <w:t>tránsito….</w:t>
      </w:r>
      <w:proofErr w:type="gramEnd"/>
      <w:r>
        <w:rPr>
          <w:rFonts w:ascii="Calibri" w:hAnsi="Calibri" w:cs="Calibri"/>
          <w:i/>
          <w:color w:val="767171" w:themeColor="background2" w:themeShade="80"/>
          <w:sz w:val="26"/>
          <w:szCs w:val="26"/>
        </w:rPr>
        <w:t xml:space="preserve">” </w:t>
      </w:r>
      <w:r w:rsidRPr="00026F2D">
        <w:rPr>
          <w:rFonts w:ascii="Calibri" w:hAnsi="Calibri" w:cs="Calibri"/>
          <w:color w:val="767171" w:themeColor="background2" w:themeShade="80"/>
          <w:sz w:val="26"/>
          <w:szCs w:val="26"/>
        </w:rPr>
        <w:t>Y en el inciso c)</w:t>
      </w:r>
      <w:r>
        <w:rPr>
          <w:rFonts w:ascii="Calibri" w:hAnsi="Calibri" w:cs="Calibri"/>
          <w:color w:val="767171" w:themeColor="background2" w:themeShade="80"/>
          <w:sz w:val="26"/>
          <w:szCs w:val="26"/>
        </w:rPr>
        <w:t xml:space="preserve"> escribió</w:t>
      </w:r>
      <w:r w:rsidRPr="00026F2D">
        <w:rPr>
          <w:rFonts w:ascii="Calibri" w:hAnsi="Calibri" w:cs="Calibri"/>
          <w:color w:val="767171" w:themeColor="background2" w:themeShade="80"/>
          <w:sz w:val="26"/>
          <w:szCs w:val="26"/>
        </w:rPr>
        <w:t>:</w:t>
      </w:r>
      <w:r>
        <w:rPr>
          <w:rFonts w:ascii="Calibri" w:hAnsi="Calibri" w:cs="Calibri"/>
          <w:i/>
          <w:color w:val="767171" w:themeColor="background2" w:themeShade="80"/>
          <w:sz w:val="26"/>
          <w:szCs w:val="26"/>
        </w:rPr>
        <w:t xml:space="preserve"> “En dicha infracción el Agente de tránsito…</w:t>
      </w:r>
      <w:r w:rsidRPr="00A52BF7">
        <w:rPr>
          <w:rFonts w:ascii="Calibri" w:hAnsi="Calibri" w:cs="Calibri"/>
          <w:b/>
          <w:i/>
          <w:color w:val="767171" w:themeColor="background2" w:themeShade="80"/>
          <w:sz w:val="26"/>
          <w:szCs w:val="26"/>
        </w:rPr>
        <w:t>en ningún momento motiva</w:t>
      </w:r>
      <w:r>
        <w:rPr>
          <w:rFonts w:ascii="Calibri" w:hAnsi="Calibri" w:cs="Calibri"/>
          <w:i/>
          <w:color w:val="767171" w:themeColor="background2" w:themeShade="80"/>
          <w:sz w:val="26"/>
          <w:szCs w:val="26"/>
        </w:rPr>
        <w:t xml:space="preserve"> </w:t>
      </w:r>
      <w:proofErr w:type="gramStart"/>
      <w:r>
        <w:rPr>
          <w:rFonts w:ascii="Calibri" w:hAnsi="Calibri" w:cs="Calibri"/>
          <w:i/>
          <w:color w:val="767171" w:themeColor="background2" w:themeShade="80"/>
          <w:sz w:val="26"/>
          <w:szCs w:val="26"/>
        </w:rPr>
        <w:t>debidamente….</w:t>
      </w:r>
      <w:proofErr w:type="gramEnd"/>
      <w:r>
        <w:rPr>
          <w:rFonts w:ascii="Calibri" w:hAnsi="Calibri" w:cs="Calibri"/>
          <w:i/>
          <w:color w:val="767171" w:themeColor="background2" w:themeShade="80"/>
          <w:sz w:val="26"/>
          <w:szCs w:val="26"/>
        </w:rPr>
        <w:t xml:space="preserve">.es omiso en describir la conducta que infracciona y como es que esta conducta encuadra en la violación…..del Reglamento……” . . . . . . . . . . . . . . . . . . . . . . . . . . . . . . . . . . . . . . . . . . . . . . . . . . . . . . . </w:t>
      </w:r>
    </w:p>
    <w:p w:rsidR="00AF07CB" w:rsidRPr="00211C46" w:rsidRDefault="00AF07CB" w:rsidP="00AF07CB">
      <w:pPr>
        <w:jc w:val="both"/>
        <w:rPr>
          <w:rFonts w:ascii="Calibri" w:hAnsi="Calibri" w:cs="Calibri"/>
          <w:i/>
          <w:color w:val="767171" w:themeColor="background2" w:themeShade="80"/>
          <w:sz w:val="26"/>
          <w:szCs w:val="26"/>
        </w:rPr>
      </w:pPr>
    </w:p>
    <w:p w:rsidR="00AF07CB" w:rsidRPr="00211C46" w:rsidRDefault="00AF07CB" w:rsidP="00AF07CB">
      <w:pPr>
        <w:ind w:firstLine="708"/>
        <w:jc w:val="both"/>
        <w:rPr>
          <w:rFonts w:ascii="Calibri" w:hAnsi="Calibri" w:cs="Calibri"/>
          <w:color w:val="767171" w:themeColor="background2" w:themeShade="80"/>
          <w:sz w:val="26"/>
          <w:szCs w:val="26"/>
        </w:rPr>
      </w:pPr>
      <w:r w:rsidRPr="00211C46">
        <w:rPr>
          <w:rFonts w:ascii="Calibri" w:hAnsi="Calibri" w:cs="Calibri"/>
          <w:color w:val="767171" w:themeColor="background2" w:themeShade="80"/>
          <w:sz w:val="26"/>
          <w:szCs w:val="26"/>
        </w:rPr>
        <w:t>A lo expresado por el accionante, el demandado</w:t>
      </w:r>
      <w:r>
        <w:rPr>
          <w:rFonts w:ascii="Calibri" w:hAnsi="Calibri" w:cs="Calibri"/>
          <w:color w:val="767171" w:themeColor="background2" w:themeShade="80"/>
          <w:sz w:val="26"/>
          <w:szCs w:val="26"/>
        </w:rPr>
        <w:t>, como se ha señalado, no expresó argumento alguno, al no dar contestación a la demanda</w:t>
      </w:r>
      <w:r w:rsidRPr="00211C46">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 xml:space="preserve"> . . . . . . . .</w:t>
      </w:r>
      <w:r w:rsidRPr="00211C46">
        <w:rPr>
          <w:rFonts w:ascii="Calibri" w:hAnsi="Calibri" w:cs="Calibri"/>
          <w:color w:val="767171" w:themeColor="background2" w:themeShade="80"/>
          <w:sz w:val="26"/>
          <w:szCs w:val="26"/>
        </w:rPr>
        <w:t xml:space="preserve"> . . . . </w:t>
      </w:r>
      <w:r>
        <w:rPr>
          <w:rFonts w:ascii="Calibri" w:hAnsi="Calibri" w:cs="Calibri"/>
          <w:color w:val="767171" w:themeColor="background2" w:themeShade="80"/>
          <w:sz w:val="26"/>
          <w:szCs w:val="26"/>
        </w:rPr>
        <w:t xml:space="preserve">. . </w:t>
      </w:r>
    </w:p>
    <w:p w:rsidR="00AF07CB" w:rsidRPr="00211C46" w:rsidRDefault="00AF07CB" w:rsidP="00AF07CB">
      <w:pPr>
        <w:jc w:val="both"/>
        <w:rPr>
          <w:rFonts w:ascii="Calibri" w:hAnsi="Calibri" w:cs="Calibri"/>
          <w:bCs/>
          <w:color w:val="767171" w:themeColor="background2" w:themeShade="80"/>
          <w:sz w:val="26"/>
          <w:szCs w:val="26"/>
        </w:rPr>
      </w:pPr>
    </w:p>
    <w:p w:rsidR="00AF07CB" w:rsidRPr="00211C46" w:rsidRDefault="00AF07CB" w:rsidP="00AF07CB">
      <w:pPr>
        <w:ind w:firstLine="708"/>
        <w:jc w:val="both"/>
        <w:rPr>
          <w:rFonts w:ascii="Calibri" w:hAnsi="Calibri" w:cs="Calibri"/>
          <w:bCs/>
          <w:color w:val="767171" w:themeColor="background2" w:themeShade="80"/>
          <w:sz w:val="26"/>
          <w:szCs w:val="26"/>
        </w:rPr>
      </w:pPr>
      <w:r w:rsidRPr="00211C46">
        <w:rPr>
          <w:rFonts w:ascii="Calibri" w:hAnsi="Calibri" w:cs="Calibri"/>
          <w:bCs/>
          <w:color w:val="767171" w:themeColor="background2" w:themeShade="80"/>
          <w:sz w:val="26"/>
          <w:szCs w:val="26"/>
        </w:rPr>
        <w:t xml:space="preserve">Así las cosas, analizado que es lo expuesto por el demandante, así como el acta de infracción impugnada, en lo sustancial, el concepto de impugnación en estudio resulta </w:t>
      </w:r>
      <w:r w:rsidRPr="00211C46">
        <w:rPr>
          <w:rFonts w:ascii="Calibri" w:hAnsi="Calibri" w:cs="Calibri"/>
          <w:b/>
          <w:bCs/>
          <w:color w:val="767171" w:themeColor="background2" w:themeShade="80"/>
          <w:sz w:val="26"/>
          <w:szCs w:val="26"/>
        </w:rPr>
        <w:t>fundado</w:t>
      </w:r>
      <w:r w:rsidRPr="00211C46">
        <w:rPr>
          <w:rFonts w:ascii="Calibri" w:hAnsi="Calibri" w:cs="Calibri"/>
          <w:bCs/>
          <w:color w:val="767171" w:themeColor="background2" w:themeShade="80"/>
          <w:sz w:val="26"/>
          <w:szCs w:val="26"/>
        </w:rPr>
        <w:t xml:space="preserve">; pues el </w:t>
      </w:r>
      <w:r w:rsidRPr="00211C46">
        <w:rPr>
          <w:rFonts w:ascii="Calibri" w:hAnsi="Calibri" w:cs="Calibri"/>
          <w:color w:val="767171" w:themeColor="background2" w:themeShade="80"/>
          <w:sz w:val="26"/>
          <w:szCs w:val="26"/>
        </w:rPr>
        <w:t>Agente a</w:t>
      </w:r>
      <w:r w:rsidRPr="00211C46">
        <w:rPr>
          <w:rFonts w:ascii="Calibri" w:hAnsi="Calibri" w:cs="Calibri"/>
          <w:bCs/>
          <w:color w:val="767171" w:themeColor="background2" w:themeShade="80"/>
          <w:sz w:val="26"/>
          <w:szCs w:val="26"/>
        </w:rPr>
        <w:t>dscrito a la Dirección General de Tránsito Municipal omitió motivarla suficientemente por l</w:t>
      </w:r>
      <w:r>
        <w:rPr>
          <w:rFonts w:ascii="Calibri" w:hAnsi="Calibri" w:cs="Calibri"/>
          <w:bCs/>
          <w:color w:val="767171" w:themeColor="background2" w:themeShade="80"/>
          <w:sz w:val="26"/>
          <w:szCs w:val="26"/>
        </w:rPr>
        <w:t>o</w:t>
      </w:r>
      <w:r w:rsidRPr="00211C46">
        <w:rPr>
          <w:rFonts w:ascii="Calibri" w:hAnsi="Calibri" w:cs="Calibri"/>
          <w:bCs/>
          <w:color w:val="767171" w:themeColor="background2" w:themeShade="80"/>
          <w:sz w:val="26"/>
          <w:szCs w:val="26"/>
        </w:rPr>
        <w:t xml:space="preserve"> siguiente: . . . . . . . . . . . . . . . . . .</w:t>
      </w:r>
      <w:r>
        <w:rPr>
          <w:rFonts w:ascii="Calibri" w:hAnsi="Calibri" w:cs="Calibri"/>
          <w:bCs/>
          <w:color w:val="767171" w:themeColor="background2" w:themeShade="80"/>
          <w:sz w:val="26"/>
          <w:szCs w:val="26"/>
        </w:rPr>
        <w:t xml:space="preserve"> </w:t>
      </w:r>
    </w:p>
    <w:p w:rsidR="00AF07CB" w:rsidRPr="00211C46" w:rsidRDefault="00AF07CB" w:rsidP="00AF07CB">
      <w:pPr>
        <w:jc w:val="both"/>
        <w:rPr>
          <w:rFonts w:ascii="Calibri" w:hAnsi="Calibri" w:cs="Calibri"/>
          <w:bCs/>
          <w:color w:val="767171" w:themeColor="background2" w:themeShade="80"/>
          <w:sz w:val="26"/>
          <w:szCs w:val="26"/>
        </w:rPr>
      </w:pPr>
    </w:p>
    <w:p w:rsidR="00AF07CB" w:rsidRDefault="00AF07CB" w:rsidP="00AF07CB">
      <w:pPr>
        <w:ind w:firstLine="708"/>
        <w:jc w:val="both"/>
        <w:rPr>
          <w:rFonts w:ascii="Calibri" w:hAnsi="Calibri" w:cs="Calibri"/>
          <w:bCs/>
          <w:color w:val="767171" w:themeColor="background2" w:themeShade="80"/>
          <w:sz w:val="26"/>
          <w:szCs w:val="26"/>
        </w:rPr>
      </w:pPr>
      <w:r w:rsidRPr="00211C46">
        <w:rPr>
          <w:rFonts w:ascii="Calibri" w:hAnsi="Calibri" w:cs="Calibri"/>
          <w:bCs/>
          <w:color w:val="767171" w:themeColor="background2" w:themeShade="80"/>
          <w:sz w:val="26"/>
          <w:szCs w:val="26"/>
        </w:rPr>
        <w:t>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w:t>
      </w:r>
    </w:p>
    <w:p w:rsidR="00AF07CB" w:rsidRDefault="00AF07CB" w:rsidP="00AF07CB">
      <w:pPr>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0890/2doJAM/2018-JN</w:t>
      </w:r>
    </w:p>
    <w:p w:rsidR="00AF07CB" w:rsidRDefault="00AF07CB" w:rsidP="00AF07CB">
      <w:pPr>
        <w:ind w:firstLine="708"/>
        <w:jc w:val="both"/>
        <w:rPr>
          <w:rFonts w:ascii="Calibri" w:hAnsi="Calibri" w:cs="Calibri"/>
          <w:bCs/>
          <w:color w:val="767171" w:themeColor="background2" w:themeShade="80"/>
          <w:sz w:val="26"/>
          <w:szCs w:val="26"/>
        </w:rPr>
      </w:pPr>
    </w:p>
    <w:p w:rsidR="00AF07CB" w:rsidRPr="00211C46" w:rsidRDefault="00AF07CB" w:rsidP="00AF07CB">
      <w:pPr>
        <w:jc w:val="both"/>
        <w:rPr>
          <w:rFonts w:ascii="Calibri" w:hAnsi="Calibri" w:cs="Calibri"/>
          <w:bCs/>
          <w:color w:val="767171" w:themeColor="background2" w:themeShade="80"/>
          <w:sz w:val="26"/>
          <w:szCs w:val="26"/>
        </w:rPr>
      </w:pPr>
      <w:r w:rsidRPr="00211C46">
        <w:rPr>
          <w:rFonts w:ascii="Calibri" w:hAnsi="Calibri" w:cs="Calibri"/>
          <w:bCs/>
          <w:color w:val="767171" w:themeColor="background2" w:themeShade="80"/>
          <w:sz w:val="26"/>
          <w:szCs w:val="26"/>
        </w:rPr>
        <w:t xml:space="preserve">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211C46">
        <w:rPr>
          <w:rFonts w:ascii="Calibri" w:hAnsi="Calibri" w:cs="Calibri"/>
          <w:bCs/>
          <w:color w:val="767171" w:themeColor="background2" w:themeShade="80"/>
          <w:sz w:val="26"/>
          <w:szCs w:val="26"/>
        </w:rPr>
        <w:t>subincisos</w:t>
      </w:r>
      <w:proofErr w:type="spellEnd"/>
      <w:r w:rsidRPr="00211C46">
        <w:rPr>
          <w:rFonts w:ascii="Calibri" w:hAnsi="Calibri" w:cs="Calibri"/>
          <w:bCs/>
          <w:color w:val="767171" w:themeColor="background2" w:themeShade="80"/>
          <w:sz w:val="26"/>
          <w:szCs w:val="26"/>
        </w:rPr>
        <w:t xml:space="preserve"> que en su caso resulten aplicables; así como la descripción</w:t>
      </w:r>
      <w:r>
        <w:rPr>
          <w:rFonts w:ascii="Calibri" w:hAnsi="Calibri" w:cs="Calibri"/>
          <w:bCs/>
          <w:color w:val="767171" w:themeColor="background2" w:themeShade="80"/>
          <w:sz w:val="26"/>
          <w:szCs w:val="26"/>
        </w:rPr>
        <w:t xml:space="preserve"> </w:t>
      </w:r>
      <w:r w:rsidRPr="00211C46">
        <w:rPr>
          <w:rFonts w:ascii="Calibri" w:hAnsi="Calibri" w:cs="Calibri"/>
          <w:bCs/>
          <w:color w:val="767171" w:themeColor="background2" w:themeShade="80"/>
          <w:sz w:val="26"/>
          <w:szCs w:val="26"/>
        </w:rPr>
        <w:t>pormenorizada de las circunstancias que dan motivo para levantar el acta, de la que se desprenda con claridad que la conducta del</w:t>
      </w:r>
      <w:r>
        <w:rPr>
          <w:rFonts w:ascii="Calibri" w:hAnsi="Calibri" w:cs="Calibri"/>
          <w:bCs/>
          <w:color w:val="767171" w:themeColor="background2" w:themeShade="80"/>
          <w:sz w:val="26"/>
          <w:szCs w:val="26"/>
        </w:rPr>
        <w:t xml:space="preserve"> supuesto </w:t>
      </w:r>
      <w:r w:rsidRPr="00211C46">
        <w:rPr>
          <w:rFonts w:ascii="Calibri" w:hAnsi="Calibri" w:cs="Calibri"/>
          <w:bCs/>
          <w:color w:val="767171" w:themeColor="background2" w:themeShade="80"/>
          <w:sz w:val="26"/>
          <w:szCs w:val="26"/>
        </w:rPr>
        <w:t>transgresor,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w:t>
      </w:r>
      <w:r>
        <w:rPr>
          <w:rFonts w:ascii="Calibri" w:hAnsi="Calibri" w:cs="Calibri"/>
          <w:bCs/>
          <w:color w:val="767171" w:themeColor="background2" w:themeShade="80"/>
          <w:sz w:val="26"/>
          <w:szCs w:val="26"/>
        </w:rPr>
        <w:t>enas observe una motivación pro-</w:t>
      </w:r>
      <w:proofErr w:type="gramStart"/>
      <w:r w:rsidRPr="00211C46">
        <w:rPr>
          <w:rFonts w:ascii="Calibri" w:hAnsi="Calibri" w:cs="Calibri"/>
          <w:bCs/>
          <w:color w:val="767171" w:themeColor="background2" w:themeShade="80"/>
          <w:sz w:val="26"/>
          <w:szCs w:val="26"/>
        </w:rPr>
        <w:t>forma</w:t>
      </w:r>
      <w:proofErr w:type="gramEnd"/>
      <w:r w:rsidRPr="00211C46">
        <w:rPr>
          <w:rFonts w:ascii="Calibri" w:hAnsi="Calibri" w:cs="Calibri"/>
          <w:bCs/>
          <w:color w:val="767171" w:themeColor="background2" w:themeShade="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AF07CB" w:rsidRPr="00211C46" w:rsidRDefault="00AF07CB" w:rsidP="00AF07CB">
      <w:pPr>
        <w:ind w:firstLine="708"/>
        <w:jc w:val="both"/>
        <w:rPr>
          <w:rFonts w:ascii="Calibri" w:hAnsi="Calibri" w:cs="Calibri"/>
          <w:bCs/>
          <w:color w:val="767171" w:themeColor="background2" w:themeShade="80"/>
          <w:sz w:val="20"/>
          <w:szCs w:val="20"/>
        </w:rPr>
      </w:pPr>
    </w:p>
    <w:p w:rsidR="00AF07CB" w:rsidRPr="00211C46" w:rsidRDefault="00AF07CB" w:rsidP="00AF07CB">
      <w:pPr>
        <w:ind w:firstLine="708"/>
        <w:jc w:val="both"/>
        <w:rPr>
          <w:rFonts w:ascii="Calibri" w:hAnsi="Calibri" w:cs="Calibri"/>
          <w:bCs/>
          <w:color w:val="767171" w:themeColor="background2" w:themeShade="80"/>
          <w:sz w:val="26"/>
          <w:szCs w:val="26"/>
        </w:rPr>
      </w:pPr>
      <w:r w:rsidRPr="00211C46">
        <w:rPr>
          <w:rFonts w:ascii="Calibri" w:hAnsi="Calibri" w:cs="Calibri"/>
          <w:bCs/>
          <w:color w:val="767171" w:themeColor="background2" w:themeShade="80"/>
          <w:sz w:val="26"/>
          <w:szCs w:val="26"/>
        </w:rPr>
        <w:t xml:space="preserve">Siendo el caso que en el asunto que nos ocupa, si bien es cierto que la autoridad enjuiciada señaló como precepto vulnerado, </w:t>
      </w:r>
      <w:r>
        <w:rPr>
          <w:rFonts w:ascii="Calibri" w:hAnsi="Calibri" w:cs="Calibri"/>
          <w:bCs/>
          <w:color w:val="767171" w:themeColor="background2" w:themeShade="80"/>
          <w:sz w:val="26"/>
          <w:szCs w:val="26"/>
        </w:rPr>
        <w:t>e</w:t>
      </w:r>
      <w:r w:rsidRPr="00211C46">
        <w:rPr>
          <w:rFonts w:ascii="Calibri" w:hAnsi="Calibri" w:cs="Calibri"/>
          <w:bCs/>
          <w:color w:val="767171" w:themeColor="background2" w:themeShade="80"/>
          <w:sz w:val="26"/>
          <w:szCs w:val="26"/>
        </w:rPr>
        <w:t xml:space="preserve">l artículo 7 fracción VI, del Reglamento de Tránsito Municipal de León, Guanajuato; también es cierto que no se cumplió con el principio de legalidad de que </w:t>
      </w:r>
      <w:r w:rsidRPr="00211C46">
        <w:rPr>
          <w:rFonts w:ascii="Calibri" w:hAnsi="Calibri" w:cs="Calibri"/>
          <w:bCs/>
          <w:i/>
          <w:color w:val="767171" w:themeColor="background2" w:themeShade="80"/>
          <w:sz w:val="26"/>
          <w:szCs w:val="26"/>
        </w:rPr>
        <w:t>“todo acto de autoridad debe estar fundado y motivado”;</w:t>
      </w:r>
      <w:r w:rsidRPr="00211C46">
        <w:rPr>
          <w:rFonts w:ascii="Calibri" w:hAnsi="Calibri" w:cs="Calibri"/>
          <w:bCs/>
          <w:color w:val="767171" w:themeColor="background2" w:themeShade="80"/>
          <w:sz w:val="26"/>
          <w:szCs w:val="26"/>
        </w:rPr>
        <w:t xml:space="preserve"> ya que no se motivó adecuadamente la citada boleta, al no describir y precisar cómo se dieron los hechos y al  no circunstanciar debidamente la misma, pues no detalla cómo detectó, en flagrancia</w:t>
      </w:r>
      <w:r>
        <w:rPr>
          <w:rFonts w:ascii="Calibri" w:hAnsi="Calibri" w:cs="Calibri"/>
          <w:bCs/>
          <w:color w:val="767171" w:themeColor="background2" w:themeShade="80"/>
          <w:sz w:val="26"/>
          <w:szCs w:val="26"/>
        </w:rPr>
        <w:t xml:space="preserve"> la infracción anotada</w:t>
      </w:r>
      <w:r w:rsidRPr="00211C46">
        <w:rPr>
          <w:rFonts w:ascii="Calibri" w:hAnsi="Calibri" w:cs="Calibri"/>
          <w:bCs/>
          <w:color w:val="767171" w:themeColor="background2" w:themeShade="80"/>
          <w:sz w:val="26"/>
          <w:szCs w:val="26"/>
        </w:rPr>
        <w:t xml:space="preserve">;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 . . . . . . . . . . . . . . . . . . . . . . . . </w:t>
      </w:r>
    </w:p>
    <w:p w:rsidR="00AF07CB" w:rsidRPr="00211C46" w:rsidRDefault="00AF07CB" w:rsidP="00AF07CB">
      <w:pPr>
        <w:ind w:firstLine="708"/>
        <w:jc w:val="both"/>
        <w:rPr>
          <w:rFonts w:ascii="Calibri" w:hAnsi="Calibri" w:cs="Calibri"/>
          <w:bCs/>
          <w:color w:val="767171" w:themeColor="background2" w:themeShade="80"/>
          <w:sz w:val="20"/>
          <w:szCs w:val="20"/>
        </w:rPr>
      </w:pPr>
    </w:p>
    <w:p w:rsidR="00AF07CB" w:rsidRDefault="00AF07CB" w:rsidP="00AF07CB">
      <w:pPr>
        <w:ind w:firstLine="708"/>
        <w:jc w:val="both"/>
        <w:rPr>
          <w:rFonts w:ascii="Calibri" w:hAnsi="Calibri" w:cs="Calibri"/>
          <w:bCs/>
          <w:color w:val="767171" w:themeColor="background2" w:themeShade="80"/>
          <w:sz w:val="26"/>
          <w:szCs w:val="26"/>
        </w:rPr>
      </w:pPr>
      <w:r w:rsidRPr="00211C46">
        <w:rPr>
          <w:rFonts w:ascii="Calibri" w:hAnsi="Calibri" w:cs="Calibri"/>
          <w:bCs/>
          <w:color w:val="767171" w:themeColor="background2" w:themeShade="80"/>
          <w:sz w:val="26"/>
          <w:szCs w:val="26"/>
        </w:rPr>
        <w:t>Lo anterior es así, ya que</w:t>
      </w:r>
      <w:r>
        <w:rPr>
          <w:rFonts w:ascii="Calibri" w:hAnsi="Calibri" w:cs="Calibri"/>
          <w:bCs/>
          <w:color w:val="767171" w:themeColor="background2" w:themeShade="80"/>
          <w:sz w:val="26"/>
          <w:szCs w:val="26"/>
        </w:rPr>
        <w:t xml:space="preserve"> la </w:t>
      </w:r>
      <w:r w:rsidRPr="00211C46">
        <w:rPr>
          <w:rFonts w:ascii="Calibri" w:hAnsi="Calibri" w:cs="Calibri"/>
          <w:bCs/>
          <w:color w:val="767171" w:themeColor="background2" w:themeShade="80"/>
          <w:sz w:val="26"/>
          <w:szCs w:val="26"/>
        </w:rPr>
        <w:t xml:space="preserve">infracción </w:t>
      </w:r>
      <w:r>
        <w:rPr>
          <w:rFonts w:ascii="Calibri" w:hAnsi="Calibri" w:cs="Calibri"/>
          <w:bCs/>
          <w:color w:val="767171" w:themeColor="background2" w:themeShade="80"/>
          <w:sz w:val="26"/>
          <w:szCs w:val="26"/>
        </w:rPr>
        <w:t xml:space="preserve">se elaboró porque </w:t>
      </w:r>
      <w:r w:rsidRPr="00211C46">
        <w:rPr>
          <w:rFonts w:ascii="Calibri" w:hAnsi="Calibri" w:cs="Calibri"/>
          <w:bCs/>
          <w:color w:val="767171" w:themeColor="background2" w:themeShade="80"/>
          <w:sz w:val="26"/>
          <w:szCs w:val="26"/>
        </w:rPr>
        <w:t xml:space="preserve">no </w:t>
      </w:r>
      <w:r>
        <w:rPr>
          <w:rFonts w:ascii="Calibri" w:hAnsi="Calibri" w:cs="Calibri"/>
          <w:bCs/>
          <w:color w:val="767171" w:themeColor="background2" w:themeShade="80"/>
          <w:sz w:val="26"/>
          <w:szCs w:val="26"/>
        </w:rPr>
        <w:t xml:space="preserve">se </w:t>
      </w:r>
      <w:r w:rsidRPr="00211C46">
        <w:rPr>
          <w:rFonts w:ascii="Calibri" w:hAnsi="Calibri" w:cs="Calibri"/>
          <w:bCs/>
          <w:color w:val="767171" w:themeColor="background2" w:themeShade="80"/>
          <w:sz w:val="26"/>
          <w:szCs w:val="26"/>
        </w:rPr>
        <w:t>respet</w:t>
      </w:r>
      <w:r>
        <w:rPr>
          <w:rFonts w:ascii="Calibri" w:hAnsi="Calibri" w:cs="Calibri"/>
          <w:bCs/>
          <w:color w:val="767171" w:themeColor="background2" w:themeShade="80"/>
          <w:sz w:val="26"/>
          <w:szCs w:val="26"/>
        </w:rPr>
        <w:t>aron</w:t>
      </w:r>
      <w:r w:rsidRPr="00211C46">
        <w:rPr>
          <w:rFonts w:ascii="Calibri" w:hAnsi="Calibri" w:cs="Calibri"/>
          <w:bCs/>
          <w:color w:val="767171" w:themeColor="background2" w:themeShade="80"/>
          <w:sz w:val="26"/>
          <w:szCs w:val="26"/>
        </w:rPr>
        <w:t xml:space="preserve"> los límites de velocidad establecidos en los señalamientos oficiales; atendiendo al contenido del artículo señalado como infringido; el mismo se refiere a que los conductores de vehículos deben respetar los límites de velocidad establecidos en los señalamientos oficiales; en tanto que e</w:t>
      </w:r>
      <w:r w:rsidRPr="00211C46">
        <w:rPr>
          <w:rFonts w:ascii="Calibri" w:hAnsi="Calibri" w:cs="Calibri"/>
          <w:color w:val="767171" w:themeColor="background2" w:themeShade="80"/>
          <w:sz w:val="26"/>
          <w:szCs w:val="26"/>
        </w:rPr>
        <w:t xml:space="preserve">n el caso en concreto, el Agente de Tránsito enjuiciado incurrió en una indebida motivación; dado que solamente repitió esa misma redacción, pero sin </w:t>
      </w:r>
      <w:r>
        <w:rPr>
          <w:rFonts w:ascii="Calibri" w:hAnsi="Calibri" w:cs="Calibri"/>
          <w:color w:val="767171" w:themeColor="background2" w:themeShade="80"/>
          <w:sz w:val="26"/>
          <w:szCs w:val="26"/>
        </w:rPr>
        <w:t>precisar</w:t>
      </w:r>
      <w:r w:rsidRPr="00211C46">
        <w:rPr>
          <w:rFonts w:ascii="Calibri" w:hAnsi="Calibri" w:cs="Calibri"/>
          <w:color w:val="767171" w:themeColor="background2" w:themeShade="80"/>
          <w:sz w:val="26"/>
          <w:szCs w:val="26"/>
        </w:rPr>
        <w:t xml:space="preserve"> los hechos o conducta desplegada, sin indicar </w:t>
      </w:r>
      <w:r w:rsidRPr="00211C46">
        <w:rPr>
          <w:rFonts w:ascii="Calibri" w:hAnsi="Calibri" w:cs="Calibri"/>
          <w:bCs/>
          <w:color w:val="767171" w:themeColor="background2" w:themeShade="80"/>
          <w:sz w:val="26"/>
          <w:szCs w:val="26"/>
        </w:rPr>
        <w:t>la ubicación exacta del señalamiento vial</w:t>
      </w:r>
      <w:r>
        <w:rPr>
          <w:rFonts w:ascii="Calibri" w:hAnsi="Calibri" w:cs="Calibri"/>
          <w:bCs/>
          <w:color w:val="767171" w:themeColor="background2" w:themeShade="80"/>
          <w:sz w:val="26"/>
          <w:szCs w:val="26"/>
        </w:rPr>
        <w:t xml:space="preserve">, </w:t>
      </w:r>
      <w:r w:rsidRPr="00712EAD">
        <w:rPr>
          <w:rFonts w:ascii="Calibri" w:hAnsi="Calibri" w:cs="Calibri"/>
          <w:bCs/>
          <w:color w:val="767171" w:themeColor="background2" w:themeShade="80"/>
          <w:sz w:val="26"/>
          <w:szCs w:val="26"/>
        </w:rPr>
        <w:t xml:space="preserve">ya que </w:t>
      </w:r>
      <w:r>
        <w:rPr>
          <w:rFonts w:ascii="Calibri" w:hAnsi="Calibri" w:cs="Calibri"/>
          <w:bCs/>
          <w:color w:val="767171" w:themeColor="background2" w:themeShade="80"/>
          <w:sz w:val="26"/>
          <w:szCs w:val="26"/>
        </w:rPr>
        <w:t>en la boleta,</w:t>
      </w:r>
      <w:r w:rsidRPr="00712EAD">
        <w:rPr>
          <w:rFonts w:ascii="Calibri" w:hAnsi="Calibri" w:cs="Calibri"/>
          <w:bCs/>
          <w:color w:val="767171" w:themeColor="background2" w:themeShade="80"/>
          <w:sz w:val="26"/>
          <w:szCs w:val="26"/>
        </w:rPr>
        <w:t xml:space="preserve"> en el lugar para señalar la ubicación exacta del señalamiento, </w:t>
      </w:r>
      <w:r>
        <w:rPr>
          <w:rFonts w:ascii="Calibri" w:hAnsi="Calibri" w:cs="Calibri"/>
          <w:bCs/>
          <w:color w:val="767171" w:themeColor="background2" w:themeShade="80"/>
          <w:sz w:val="26"/>
          <w:szCs w:val="26"/>
        </w:rPr>
        <w:t>solo especificó:</w:t>
      </w:r>
      <w:r w:rsidRPr="00712EAD">
        <w:rPr>
          <w:rFonts w:ascii="Calibri" w:hAnsi="Calibri" w:cs="Calibri"/>
          <w:bCs/>
          <w:color w:val="767171" w:themeColor="background2" w:themeShade="80"/>
          <w:sz w:val="26"/>
          <w:szCs w:val="26"/>
        </w:rPr>
        <w:t xml:space="preserve"> </w:t>
      </w:r>
      <w:r w:rsidRPr="00712EAD">
        <w:rPr>
          <w:rFonts w:ascii="Calibri" w:hAnsi="Calibri" w:cs="Calibri"/>
          <w:b/>
          <w:bCs/>
          <w:i/>
          <w:color w:val="767171" w:themeColor="background2" w:themeShade="80"/>
          <w:sz w:val="26"/>
          <w:szCs w:val="26"/>
        </w:rPr>
        <w:t>“</w:t>
      </w:r>
      <w:r>
        <w:rPr>
          <w:rFonts w:ascii="Calibri" w:hAnsi="Calibri" w:cs="Calibri"/>
          <w:b/>
          <w:bCs/>
          <w:i/>
          <w:color w:val="767171" w:themeColor="background2" w:themeShade="80"/>
          <w:sz w:val="26"/>
          <w:szCs w:val="26"/>
        </w:rPr>
        <w:t>…sobre el camellón central divisorio</w:t>
      </w:r>
      <w:r w:rsidRPr="00712EAD">
        <w:rPr>
          <w:rFonts w:ascii="Calibri" w:hAnsi="Calibri" w:cs="Calibri"/>
          <w:b/>
          <w:bCs/>
          <w:i/>
          <w:color w:val="767171" w:themeColor="background2" w:themeShade="80"/>
          <w:sz w:val="26"/>
          <w:szCs w:val="26"/>
        </w:rPr>
        <w:t>”</w:t>
      </w:r>
      <w:r w:rsidRPr="00712EAD">
        <w:rPr>
          <w:rFonts w:ascii="Calibri" w:hAnsi="Calibri" w:cs="Calibri"/>
          <w:bCs/>
          <w:i/>
          <w:color w:val="767171" w:themeColor="background2" w:themeShade="80"/>
          <w:sz w:val="26"/>
          <w:szCs w:val="26"/>
        </w:rPr>
        <w:t>;</w:t>
      </w:r>
      <w:r w:rsidRPr="00712EAD">
        <w:rPr>
          <w:rFonts w:ascii="Calibri" w:hAnsi="Calibri" w:cs="Calibri"/>
          <w:bCs/>
          <w:color w:val="767171" w:themeColor="background2" w:themeShade="80"/>
          <w:sz w:val="26"/>
          <w:szCs w:val="26"/>
        </w:rPr>
        <w:t xml:space="preserve"> </w:t>
      </w:r>
      <w:r w:rsidRPr="00211C46">
        <w:rPr>
          <w:rFonts w:ascii="Calibri" w:hAnsi="Calibri" w:cs="Calibri"/>
          <w:bCs/>
          <w:color w:val="767171" w:themeColor="background2" w:themeShade="80"/>
          <w:sz w:val="26"/>
          <w:szCs w:val="26"/>
        </w:rPr>
        <w:t xml:space="preserve">aunado a que no hizo referencia circunstanciadamente a cómo fue que se cometió la infracción; esto es, como se dieron los hechos; toda vez que </w:t>
      </w:r>
      <w:r w:rsidRPr="00211C46">
        <w:rPr>
          <w:rFonts w:ascii="Calibri" w:hAnsi="Calibri" w:cs="Calibri"/>
          <w:color w:val="767171" w:themeColor="background2" w:themeShade="80"/>
          <w:sz w:val="26"/>
          <w:szCs w:val="26"/>
        </w:rPr>
        <w:t>omitió señalar cómo captó o determinó la velocidad a la que circulaba el justiciable</w:t>
      </w:r>
      <w:r>
        <w:rPr>
          <w:rFonts w:ascii="Calibri" w:hAnsi="Calibri" w:cs="Calibri"/>
          <w:color w:val="767171" w:themeColor="background2" w:themeShade="80"/>
          <w:sz w:val="26"/>
          <w:szCs w:val="26"/>
        </w:rPr>
        <w:t>, que dijo era de 110 ciento diez kilómetros por hora</w:t>
      </w:r>
      <w:r w:rsidRPr="00211C46">
        <w:rPr>
          <w:rFonts w:ascii="Calibri" w:hAnsi="Calibri" w:cs="Calibri"/>
          <w:color w:val="767171" w:themeColor="background2" w:themeShade="80"/>
          <w:sz w:val="26"/>
          <w:szCs w:val="26"/>
        </w:rPr>
        <w:t xml:space="preserve">; </w:t>
      </w:r>
      <w:r w:rsidRPr="00211C46">
        <w:rPr>
          <w:rFonts w:ascii="Calibri" w:hAnsi="Calibri" w:cs="Calibri"/>
          <w:bCs/>
          <w:color w:val="767171" w:themeColor="background2" w:themeShade="80"/>
          <w:sz w:val="26"/>
          <w:szCs w:val="26"/>
        </w:rPr>
        <w:t xml:space="preserve">ya que no dijo si fue mediante </w:t>
      </w:r>
      <w:r>
        <w:rPr>
          <w:rFonts w:ascii="Calibri" w:hAnsi="Calibri" w:cs="Calibri"/>
          <w:bCs/>
          <w:color w:val="767171" w:themeColor="background2" w:themeShade="80"/>
          <w:sz w:val="26"/>
          <w:szCs w:val="26"/>
        </w:rPr>
        <w:t xml:space="preserve">el uso del aparato conocido como </w:t>
      </w:r>
      <w:r w:rsidRPr="005E0713">
        <w:rPr>
          <w:rFonts w:ascii="Calibri" w:hAnsi="Calibri" w:cs="Calibri"/>
          <w:bCs/>
          <w:i/>
          <w:color w:val="767171" w:themeColor="background2" w:themeShade="80"/>
          <w:sz w:val="26"/>
          <w:szCs w:val="26"/>
        </w:rPr>
        <w:t>“radar”</w:t>
      </w:r>
      <w:r>
        <w:rPr>
          <w:rFonts w:ascii="Calibri" w:hAnsi="Calibri" w:cs="Calibri"/>
          <w:bCs/>
          <w:color w:val="767171" w:themeColor="background2" w:themeShade="80"/>
          <w:sz w:val="26"/>
          <w:szCs w:val="26"/>
        </w:rPr>
        <w:t>; d</w:t>
      </w:r>
      <w:r w:rsidRPr="00211C46">
        <w:rPr>
          <w:rFonts w:ascii="Calibri" w:hAnsi="Calibri" w:cs="Calibri"/>
          <w:bCs/>
          <w:color w:val="767171" w:themeColor="background2" w:themeShade="80"/>
          <w:sz w:val="26"/>
          <w:szCs w:val="26"/>
        </w:rPr>
        <w:t>el velocímetro de algún vehículo</w:t>
      </w:r>
      <w:r>
        <w:rPr>
          <w:rFonts w:ascii="Calibri" w:hAnsi="Calibri" w:cs="Calibri"/>
          <w:bCs/>
          <w:color w:val="767171" w:themeColor="background2" w:themeShade="80"/>
          <w:sz w:val="26"/>
          <w:szCs w:val="26"/>
        </w:rPr>
        <w:t>;</w:t>
      </w:r>
      <w:r w:rsidRPr="00211C46">
        <w:rPr>
          <w:rFonts w:ascii="Calibri" w:hAnsi="Calibri" w:cs="Calibri"/>
          <w:bCs/>
          <w:color w:val="767171" w:themeColor="background2" w:themeShade="80"/>
          <w:sz w:val="26"/>
          <w:szCs w:val="26"/>
        </w:rPr>
        <w:t xml:space="preserve"> o al</w:t>
      </w:r>
      <w:r>
        <w:rPr>
          <w:rFonts w:ascii="Calibri" w:hAnsi="Calibri" w:cs="Calibri"/>
          <w:bCs/>
          <w:color w:val="767171" w:themeColor="background2" w:themeShade="80"/>
          <w:sz w:val="26"/>
          <w:szCs w:val="26"/>
        </w:rPr>
        <w:t xml:space="preserve">gún otro artilugio o mecanismo, ni </w:t>
      </w:r>
      <w:r w:rsidRPr="00211C46">
        <w:rPr>
          <w:rFonts w:ascii="Calibri" w:hAnsi="Calibri" w:cs="Calibri"/>
          <w:bCs/>
          <w:color w:val="767171" w:themeColor="background2" w:themeShade="80"/>
          <w:sz w:val="26"/>
          <w:szCs w:val="26"/>
        </w:rPr>
        <w:t xml:space="preserve">los datos de identificación del mecanismo utilizado para ello; </w:t>
      </w:r>
      <w:r w:rsidRPr="00BD5DAB">
        <w:rPr>
          <w:rFonts w:ascii="Calibri" w:hAnsi="Calibri" w:cs="Calibri"/>
          <w:bCs/>
          <w:color w:val="767171" w:themeColor="background2" w:themeShade="80"/>
          <w:sz w:val="26"/>
          <w:szCs w:val="26"/>
        </w:rPr>
        <w:t xml:space="preserve">así como </w:t>
      </w:r>
      <w:r>
        <w:rPr>
          <w:rFonts w:ascii="Calibri" w:hAnsi="Calibri" w:cs="Calibri"/>
          <w:bCs/>
          <w:color w:val="767171" w:themeColor="background2" w:themeShade="80"/>
          <w:sz w:val="26"/>
          <w:szCs w:val="26"/>
        </w:rPr>
        <w:t>tampoco</w:t>
      </w:r>
      <w:r w:rsidRPr="00BD5DAB">
        <w:rPr>
          <w:rFonts w:ascii="Calibri" w:hAnsi="Calibri" w:cs="Calibri"/>
          <w:bCs/>
          <w:color w:val="767171" w:themeColor="background2" w:themeShade="80"/>
          <w:sz w:val="26"/>
          <w:szCs w:val="26"/>
        </w:rPr>
        <w:t xml:space="preserve"> razonó ni explicó -en caso de haber captado la velocidad mediante el velocímetro-, si se emparejó al vehículo conducido por el actor, o bien, si el Agente de Tránsito circulaba a determinada velocidad y el demandante lo rebasó, apreciando así la velocidad</w:t>
      </w:r>
      <w:r>
        <w:rPr>
          <w:rFonts w:ascii="Calibri" w:hAnsi="Calibri" w:cs="Calibri"/>
          <w:bCs/>
          <w:color w:val="767171" w:themeColor="background2" w:themeShade="80"/>
          <w:sz w:val="26"/>
          <w:szCs w:val="26"/>
        </w:rPr>
        <w:t xml:space="preserve">, </w:t>
      </w:r>
      <w:r w:rsidRPr="00211C46">
        <w:rPr>
          <w:rFonts w:ascii="Calibri" w:hAnsi="Calibri" w:cs="Calibri"/>
          <w:bCs/>
          <w:color w:val="767171" w:themeColor="background2" w:themeShade="80"/>
          <w:sz w:val="26"/>
          <w:szCs w:val="26"/>
        </w:rPr>
        <w:t xml:space="preserve">traduciéndose todo eso, en que el acta de infracción se encuentre indebidamente motivada, lo que constituye un vicio de carácter formal. </w:t>
      </w:r>
      <w:r>
        <w:rPr>
          <w:rFonts w:ascii="Calibri" w:hAnsi="Calibri" w:cs="Calibri"/>
          <w:bCs/>
          <w:color w:val="767171" w:themeColor="background2" w:themeShade="80"/>
          <w:sz w:val="26"/>
          <w:szCs w:val="26"/>
        </w:rPr>
        <w:t xml:space="preserve">. . . . . . . . </w:t>
      </w:r>
      <w:r>
        <w:rPr>
          <w:rFonts w:ascii="Calibri" w:hAnsi="Calibri" w:cs="Calibri"/>
          <w:color w:val="767171" w:themeColor="background2" w:themeShade="80"/>
          <w:sz w:val="26"/>
          <w:szCs w:val="26"/>
        </w:rPr>
        <w:t>. . . . . . . . . . . . . . . . . . . . . . . . . . . . . . . . . . . . . . . . . . . . . . . . . . . . . . .</w:t>
      </w:r>
    </w:p>
    <w:p w:rsidR="00AF07CB" w:rsidRDefault="00AF07CB" w:rsidP="00AF07CB">
      <w:pPr>
        <w:jc w:val="both"/>
        <w:rPr>
          <w:rFonts w:ascii="Calibri" w:hAnsi="Calibri"/>
          <w:color w:val="767171" w:themeColor="background2" w:themeShade="80"/>
          <w:sz w:val="26"/>
          <w:szCs w:val="26"/>
        </w:rPr>
      </w:pPr>
    </w:p>
    <w:p w:rsidR="00AF07CB" w:rsidRPr="00211C46" w:rsidRDefault="00AF07CB" w:rsidP="00AF07CB">
      <w:pPr>
        <w:ind w:firstLine="708"/>
        <w:jc w:val="both"/>
        <w:rPr>
          <w:rFonts w:ascii="Calibri" w:hAnsi="Calibri"/>
          <w:bCs/>
          <w:color w:val="767171" w:themeColor="background2" w:themeShade="80"/>
          <w:sz w:val="26"/>
          <w:szCs w:val="26"/>
        </w:rPr>
      </w:pPr>
      <w:r w:rsidRPr="00211C46">
        <w:rPr>
          <w:rFonts w:ascii="Calibri" w:hAnsi="Calibri" w:cs="Calibri"/>
          <w:color w:val="767171" w:themeColor="background2" w:themeShade="80"/>
          <w:sz w:val="26"/>
          <w:szCs w:val="26"/>
        </w:rPr>
        <w:t xml:space="preserve">Así las cosas, al resultar </w:t>
      </w:r>
      <w:r>
        <w:rPr>
          <w:rFonts w:ascii="Calibri" w:hAnsi="Calibri" w:cs="Calibri"/>
          <w:color w:val="767171" w:themeColor="background2" w:themeShade="80"/>
          <w:sz w:val="26"/>
          <w:szCs w:val="26"/>
        </w:rPr>
        <w:t>fundado</w:t>
      </w:r>
      <w:r w:rsidRPr="00211C46">
        <w:rPr>
          <w:rFonts w:ascii="Calibri" w:hAnsi="Calibri" w:cs="Calibri"/>
          <w:color w:val="767171" w:themeColor="background2" w:themeShade="80"/>
          <w:sz w:val="26"/>
          <w:szCs w:val="26"/>
        </w:rPr>
        <w:t xml:space="preserve"> el primer concepto de impugnación, en su inciso estudiado; se concluye que el acta de infracción impugnada se encuentra indebidamente motivada; por lo que se actualiza la causa de nulidad prevista en el artículo 302, fracción II del mismo ordenamiento, en consecuencia, es procedente decretar la </w:t>
      </w:r>
      <w:r w:rsidRPr="00211C46">
        <w:rPr>
          <w:rFonts w:ascii="Calibri" w:hAnsi="Calibri" w:cs="Calibri"/>
          <w:b/>
          <w:bCs/>
          <w:color w:val="767171" w:themeColor="background2" w:themeShade="80"/>
          <w:sz w:val="26"/>
          <w:szCs w:val="26"/>
        </w:rPr>
        <w:t xml:space="preserve">NULIDAD TOTAL </w:t>
      </w:r>
      <w:r w:rsidRPr="00211C46">
        <w:rPr>
          <w:rFonts w:ascii="Calibri" w:hAnsi="Calibri" w:cs="Calibri"/>
          <w:bCs/>
          <w:color w:val="767171" w:themeColor="background2" w:themeShade="80"/>
          <w:sz w:val="26"/>
          <w:szCs w:val="26"/>
        </w:rPr>
        <w:t xml:space="preserve">del </w:t>
      </w:r>
      <w:r>
        <w:rPr>
          <w:rFonts w:ascii="Calibri" w:hAnsi="Calibri" w:cs="Calibri"/>
          <w:b/>
          <w:color w:val="767171" w:themeColor="background2" w:themeShade="80"/>
          <w:sz w:val="26"/>
          <w:szCs w:val="26"/>
        </w:rPr>
        <w:t>Acta de I</w:t>
      </w:r>
      <w:r w:rsidRPr="00211C46">
        <w:rPr>
          <w:rFonts w:ascii="Calibri" w:hAnsi="Calibri" w:cs="Calibri"/>
          <w:b/>
          <w:color w:val="767171" w:themeColor="background2" w:themeShade="80"/>
          <w:sz w:val="26"/>
          <w:szCs w:val="26"/>
        </w:rPr>
        <w:t>nfracción</w:t>
      </w:r>
      <w:r w:rsidRPr="00211C46">
        <w:rPr>
          <w:rFonts w:ascii="Calibri" w:hAnsi="Calibri" w:cs="Calibri"/>
          <w:color w:val="767171" w:themeColor="background2" w:themeShade="80"/>
          <w:sz w:val="26"/>
          <w:szCs w:val="26"/>
        </w:rPr>
        <w:t xml:space="preserve"> con número</w:t>
      </w:r>
      <w:r w:rsidRPr="00151AAE">
        <w:rPr>
          <w:rFonts w:ascii="Calibri" w:hAnsi="Calibri" w:cs="Calibri"/>
          <w:color w:val="767171" w:themeColor="background2" w:themeShade="80"/>
          <w:sz w:val="26"/>
          <w:szCs w:val="26"/>
        </w:rPr>
        <w:t xml:space="preserve"> </w:t>
      </w:r>
      <w:r w:rsidRPr="00151AAE">
        <w:rPr>
          <w:rFonts w:ascii="Calibri" w:hAnsi="Calibri" w:cs="Calibri"/>
          <w:b/>
          <w:color w:val="767171" w:themeColor="background2" w:themeShade="80"/>
          <w:sz w:val="26"/>
          <w:szCs w:val="26"/>
        </w:rPr>
        <w:t xml:space="preserve">T-5763140 (T cinco-siete-seis-tres-uno-cuatro-cero), </w:t>
      </w:r>
      <w:r w:rsidRPr="00A52BF7">
        <w:rPr>
          <w:rFonts w:ascii="Calibri" w:hAnsi="Calibri" w:cs="Calibri"/>
          <w:color w:val="767171" w:themeColor="background2" w:themeShade="80"/>
          <w:sz w:val="26"/>
          <w:szCs w:val="26"/>
        </w:rPr>
        <w:t>de fecha</w:t>
      </w:r>
      <w:r w:rsidRPr="00151AAE">
        <w:rPr>
          <w:rFonts w:ascii="Calibri" w:hAnsi="Calibri" w:cs="Calibri"/>
          <w:b/>
          <w:color w:val="767171" w:themeColor="background2" w:themeShade="80"/>
          <w:sz w:val="26"/>
          <w:szCs w:val="26"/>
        </w:rPr>
        <w:t xml:space="preserve"> 23 </w:t>
      </w:r>
      <w:r w:rsidRPr="00A52BF7">
        <w:rPr>
          <w:rFonts w:ascii="Calibri" w:hAnsi="Calibri" w:cs="Calibri"/>
          <w:color w:val="767171" w:themeColor="background2" w:themeShade="80"/>
          <w:sz w:val="26"/>
          <w:szCs w:val="26"/>
        </w:rPr>
        <w:t>veintitrés de</w:t>
      </w:r>
      <w:r w:rsidRPr="00151AAE">
        <w:rPr>
          <w:rFonts w:ascii="Calibri" w:hAnsi="Calibri" w:cs="Calibri"/>
          <w:b/>
          <w:color w:val="767171" w:themeColor="background2" w:themeShade="80"/>
          <w:sz w:val="26"/>
          <w:szCs w:val="26"/>
        </w:rPr>
        <w:t xml:space="preserve"> abril </w:t>
      </w:r>
      <w:r w:rsidRPr="00A52BF7">
        <w:rPr>
          <w:rFonts w:ascii="Calibri" w:hAnsi="Calibri" w:cs="Calibri"/>
          <w:color w:val="767171" w:themeColor="background2" w:themeShade="80"/>
          <w:sz w:val="26"/>
          <w:szCs w:val="26"/>
        </w:rPr>
        <w:t>de este año</w:t>
      </w:r>
      <w:r w:rsidRPr="00151AAE">
        <w:rPr>
          <w:rFonts w:ascii="Calibri" w:hAnsi="Calibri" w:cs="Calibri"/>
          <w:b/>
          <w:color w:val="767171" w:themeColor="background2" w:themeShade="80"/>
          <w:sz w:val="26"/>
          <w:szCs w:val="26"/>
        </w:rPr>
        <w:t xml:space="preserve"> 2018 </w:t>
      </w:r>
      <w:r w:rsidRPr="00A52BF7">
        <w:rPr>
          <w:rFonts w:ascii="Calibri" w:hAnsi="Calibri" w:cs="Calibri"/>
          <w:color w:val="767171" w:themeColor="background2" w:themeShade="80"/>
          <w:sz w:val="26"/>
          <w:szCs w:val="26"/>
        </w:rPr>
        <w:t>dos mil dieciocho</w:t>
      </w:r>
      <w:r w:rsidRPr="00151AAE">
        <w:rPr>
          <w:rFonts w:ascii="Calibri" w:hAnsi="Calibri" w:cs="Calibri"/>
          <w:b/>
          <w:color w:val="767171" w:themeColor="background2" w:themeShade="80"/>
          <w:sz w:val="26"/>
          <w:szCs w:val="26"/>
        </w:rPr>
        <w:t xml:space="preserve">. . . . . . . . . . . . . . . . </w:t>
      </w:r>
      <w:r w:rsidRPr="00151AAE">
        <w:rPr>
          <w:rFonts w:ascii="Calibri" w:hAnsi="Calibri"/>
          <w:b/>
          <w:color w:val="767171" w:themeColor="background2" w:themeShade="80"/>
          <w:sz w:val="26"/>
          <w:szCs w:val="26"/>
        </w:rPr>
        <w:t xml:space="preserve">. . . . . . . . . . . . . . . </w:t>
      </w:r>
      <w:r>
        <w:rPr>
          <w:rFonts w:ascii="Calibri" w:hAnsi="Calibri"/>
          <w:b/>
          <w:color w:val="767171" w:themeColor="background2" w:themeShade="80"/>
          <w:sz w:val="26"/>
          <w:szCs w:val="26"/>
        </w:rPr>
        <w:t xml:space="preserve">. . . . . . . </w:t>
      </w:r>
    </w:p>
    <w:p w:rsidR="00AF07CB" w:rsidRPr="00211C46" w:rsidRDefault="00AF07CB" w:rsidP="00AF07CB">
      <w:pPr>
        <w:jc w:val="both"/>
        <w:rPr>
          <w:rFonts w:ascii="Calibri" w:hAnsi="Calibri" w:cs="Calibri"/>
          <w:color w:val="767171" w:themeColor="background2" w:themeShade="80"/>
          <w:sz w:val="20"/>
          <w:szCs w:val="20"/>
        </w:rPr>
      </w:pPr>
    </w:p>
    <w:p w:rsidR="00AF07CB" w:rsidRPr="00211C46" w:rsidRDefault="00AF07CB" w:rsidP="00AF07CB">
      <w:pPr>
        <w:pStyle w:val="Textoindependiente"/>
        <w:ind w:firstLine="708"/>
        <w:rPr>
          <w:rFonts w:ascii="Calibri" w:hAnsi="Calibri"/>
          <w:color w:val="767171" w:themeColor="background2" w:themeShade="80"/>
          <w:sz w:val="26"/>
          <w:szCs w:val="26"/>
        </w:rPr>
      </w:pPr>
      <w:r w:rsidRPr="00211C46">
        <w:rPr>
          <w:rFonts w:ascii="Calibri" w:hAnsi="Calibri" w:cs="Calibri"/>
          <w:color w:val="767171" w:themeColor="background2" w:themeShade="80"/>
          <w:sz w:val="26"/>
          <w:szCs w:val="26"/>
        </w:rPr>
        <w:t xml:space="preserve">Como apoyo a lo anterior, se hace propio, el criterio que sostiene la Primera Sala del Tribunal del antes denominado Tribunal de lo Contencioso Administrativo del Estado, contenida en la página 119 ciento diecinueve, de la publicación intitulada </w:t>
      </w:r>
      <w:r w:rsidRPr="00211C46">
        <w:rPr>
          <w:rFonts w:ascii="Calibri" w:hAnsi="Calibri" w:cs="Calibri"/>
          <w:i/>
          <w:color w:val="767171" w:themeColor="background2" w:themeShade="80"/>
          <w:sz w:val="26"/>
          <w:szCs w:val="26"/>
        </w:rPr>
        <w:t>“Criterios 2000-</w:t>
      </w:r>
      <w:smartTag w:uri="urn:schemas-microsoft-com:office:smarttags" w:element="metricconverter">
        <w:smartTagPr>
          <w:attr w:name="ProductID" w:val="2008”"/>
        </w:smartTagPr>
        <w:r w:rsidRPr="00211C46">
          <w:rPr>
            <w:rFonts w:ascii="Calibri" w:hAnsi="Calibri" w:cs="Calibri"/>
            <w:i/>
            <w:color w:val="767171" w:themeColor="background2" w:themeShade="80"/>
            <w:sz w:val="26"/>
            <w:szCs w:val="26"/>
          </w:rPr>
          <w:t>2008”</w:t>
        </w:r>
      </w:smartTag>
      <w:r w:rsidRPr="00211C46">
        <w:rPr>
          <w:rFonts w:ascii="Calibri" w:hAnsi="Calibri" w:cs="Calibri"/>
          <w:color w:val="767171" w:themeColor="background2" w:themeShade="80"/>
          <w:sz w:val="26"/>
          <w:szCs w:val="26"/>
        </w:rPr>
        <w:t xml:space="preserve"> del referido Tribunal, la cual es del tenor siguiente: . . . . . . . . . . . . . . . . . . . . . . . . . . </w:t>
      </w:r>
      <w:r w:rsidRPr="00211C46">
        <w:rPr>
          <w:rFonts w:ascii="Calibri" w:hAnsi="Calibri"/>
          <w:color w:val="767171" w:themeColor="background2" w:themeShade="80"/>
          <w:sz w:val="26"/>
          <w:szCs w:val="26"/>
        </w:rPr>
        <w:t xml:space="preserve">. . . . . . . . . . . . . . . . . . . . . . . . . . . . . . . </w:t>
      </w:r>
      <w:proofErr w:type="gramStart"/>
      <w:r w:rsidRPr="00211C46">
        <w:rPr>
          <w:rFonts w:ascii="Calibri" w:hAnsi="Calibri"/>
          <w:color w:val="767171" w:themeColor="background2" w:themeShade="80"/>
          <w:sz w:val="26"/>
          <w:szCs w:val="26"/>
        </w:rPr>
        <w:t>. . . .</w:t>
      </w:r>
      <w:proofErr w:type="gramEnd"/>
      <w:r w:rsidRPr="00211C46">
        <w:rPr>
          <w:rFonts w:ascii="Calibri" w:hAnsi="Calibri"/>
          <w:color w:val="767171" w:themeColor="background2" w:themeShade="80"/>
          <w:sz w:val="26"/>
          <w:szCs w:val="26"/>
        </w:rPr>
        <w:t xml:space="preserve"> </w:t>
      </w:r>
    </w:p>
    <w:p w:rsidR="00AF07CB" w:rsidRPr="00211C46" w:rsidRDefault="00AF07CB" w:rsidP="00AF07CB">
      <w:pPr>
        <w:pStyle w:val="Textoindependiente"/>
        <w:ind w:firstLine="708"/>
        <w:rPr>
          <w:rFonts w:ascii="Calibri" w:hAnsi="Calibri" w:cs="Calibri"/>
          <w:color w:val="767171" w:themeColor="background2" w:themeShade="80"/>
          <w:sz w:val="26"/>
          <w:szCs w:val="26"/>
        </w:rPr>
      </w:pPr>
    </w:p>
    <w:p w:rsidR="00AF07CB" w:rsidRPr="00211C46" w:rsidRDefault="00AF07CB" w:rsidP="00AF07CB">
      <w:pPr>
        <w:pStyle w:val="Textoindependiente"/>
        <w:ind w:firstLine="708"/>
        <w:rPr>
          <w:rFonts w:ascii="Calibri" w:hAnsi="Calibri" w:cs="Calibri"/>
          <w:i/>
          <w:iCs/>
          <w:color w:val="767171" w:themeColor="background2" w:themeShade="80"/>
          <w:sz w:val="26"/>
          <w:szCs w:val="26"/>
        </w:rPr>
      </w:pPr>
      <w:r w:rsidRPr="00211C46">
        <w:rPr>
          <w:rFonts w:ascii="Calibri" w:hAnsi="Calibri" w:cs="Calibri"/>
          <w:b/>
          <w:bCs/>
          <w:i/>
          <w:iCs/>
          <w:color w:val="767171" w:themeColor="background2" w:themeShade="80"/>
          <w:sz w:val="26"/>
          <w:szCs w:val="26"/>
        </w:rPr>
        <w:t xml:space="preserve">“INDEBIDA FUNDAMENTACIÓN Y </w:t>
      </w:r>
      <w:proofErr w:type="gramStart"/>
      <w:r w:rsidRPr="00211C46">
        <w:rPr>
          <w:rFonts w:ascii="Calibri" w:hAnsi="Calibri" w:cs="Calibri"/>
          <w:b/>
          <w:bCs/>
          <w:i/>
          <w:iCs/>
          <w:color w:val="767171" w:themeColor="background2" w:themeShade="80"/>
          <w:sz w:val="26"/>
          <w:szCs w:val="26"/>
        </w:rPr>
        <w:t>MOTIVACIÓN.-</w:t>
      </w:r>
      <w:proofErr w:type="gramEnd"/>
      <w:r w:rsidRPr="00211C46">
        <w:rPr>
          <w:rFonts w:ascii="Calibri" w:hAnsi="Calibri" w:cs="Calibri"/>
          <w:b/>
          <w:bCs/>
          <w:i/>
          <w:iCs/>
          <w:color w:val="767171" w:themeColor="background2" w:themeShade="80"/>
          <w:sz w:val="26"/>
          <w:szCs w:val="26"/>
        </w:rPr>
        <w:t xml:space="preserve"> PROCEDE DECRETAR LA NULIDAD LISA Y LLANA.- </w:t>
      </w:r>
      <w:r w:rsidRPr="00211C46">
        <w:rPr>
          <w:rFonts w:ascii="Calibri" w:hAnsi="Calibri" w:cs="Calibri"/>
          <w:i/>
          <w:iCs/>
          <w:color w:val="767171" w:themeColor="background2" w:themeShade="80"/>
          <w:sz w:val="26"/>
          <w:szCs w:val="26"/>
        </w:rPr>
        <w:t xml:space="preserve">La ausencia de fundamentación y motivación deriva en el </w:t>
      </w:r>
      <w:proofErr w:type="spellStart"/>
      <w:r w:rsidRPr="00211C46">
        <w:rPr>
          <w:rFonts w:ascii="Calibri" w:hAnsi="Calibri" w:cs="Calibri"/>
          <w:i/>
          <w:iCs/>
          <w:color w:val="767171" w:themeColor="background2" w:themeShade="80"/>
          <w:sz w:val="26"/>
          <w:szCs w:val="26"/>
        </w:rPr>
        <w:t>decretamiento</w:t>
      </w:r>
      <w:proofErr w:type="spellEnd"/>
      <w:r w:rsidRPr="00211C46">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211C46">
        <w:rPr>
          <w:rFonts w:ascii="Calibri" w:hAnsi="Calibri" w:cs="Calibri"/>
          <w:color w:val="767171" w:themeColor="background2" w:themeShade="80"/>
          <w:sz w:val="22"/>
          <w:szCs w:val="22"/>
        </w:rPr>
        <w:t>(</w:t>
      </w:r>
      <w:proofErr w:type="spellStart"/>
      <w:r w:rsidRPr="00211C46">
        <w:rPr>
          <w:rFonts w:ascii="Calibri" w:hAnsi="Calibri" w:cs="Calibri"/>
          <w:color w:val="767171" w:themeColor="background2" w:themeShade="80"/>
          <w:sz w:val="22"/>
          <w:szCs w:val="22"/>
        </w:rPr>
        <w:t>Exp</w:t>
      </w:r>
      <w:proofErr w:type="spellEnd"/>
      <w:r w:rsidRPr="00211C46">
        <w:rPr>
          <w:rFonts w:ascii="Calibri" w:hAnsi="Calibri" w:cs="Calibri"/>
          <w:color w:val="767171" w:themeColor="background2" w:themeShade="80"/>
          <w:sz w:val="22"/>
          <w:szCs w:val="22"/>
        </w:rPr>
        <w:t xml:space="preserve">. 4.509/02. Sentencia de fecha 09 nueve de mayo de 2003. Actor: Martha Isabel </w:t>
      </w:r>
      <w:proofErr w:type="spellStart"/>
      <w:r w:rsidRPr="00211C46">
        <w:rPr>
          <w:rFonts w:ascii="Calibri" w:hAnsi="Calibri" w:cs="Calibri"/>
          <w:color w:val="767171" w:themeColor="background2" w:themeShade="80"/>
          <w:sz w:val="22"/>
          <w:szCs w:val="22"/>
        </w:rPr>
        <w:t>Espriu</w:t>
      </w:r>
      <w:proofErr w:type="spellEnd"/>
      <w:r w:rsidRPr="00211C46">
        <w:rPr>
          <w:rFonts w:ascii="Calibri" w:hAnsi="Calibri" w:cs="Calibri"/>
          <w:color w:val="767171" w:themeColor="background2" w:themeShade="80"/>
          <w:sz w:val="22"/>
          <w:szCs w:val="22"/>
        </w:rPr>
        <w:t xml:space="preserve"> </w:t>
      </w:r>
      <w:proofErr w:type="gramStart"/>
      <w:r w:rsidRPr="00211C46">
        <w:rPr>
          <w:rFonts w:ascii="Calibri" w:hAnsi="Calibri" w:cs="Calibri"/>
          <w:color w:val="767171" w:themeColor="background2" w:themeShade="80"/>
          <w:sz w:val="22"/>
          <w:szCs w:val="22"/>
        </w:rPr>
        <w:t xml:space="preserve">Manrique). </w:t>
      </w:r>
      <w:r w:rsidRPr="00211C46">
        <w:rPr>
          <w:rFonts w:ascii="Calibri" w:hAnsi="Calibri" w:cs="Calibri"/>
          <w:color w:val="767171" w:themeColor="background2" w:themeShade="80"/>
          <w:sz w:val="26"/>
          <w:szCs w:val="26"/>
        </w:rPr>
        <w:t>. .</w:t>
      </w:r>
      <w:proofErr w:type="gramEnd"/>
      <w:r w:rsidRPr="00211C46">
        <w:rPr>
          <w:rFonts w:ascii="Calibri" w:hAnsi="Calibri" w:cs="Calibri"/>
          <w:color w:val="767171" w:themeColor="background2" w:themeShade="80"/>
          <w:sz w:val="26"/>
          <w:szCs w:val="26"/>
        </w:rPr>
        <w:t xml:space="preserve"> . . . . .  </w:t>
      </w:r>
    </w:p>
    <w:p w:rsidR="00AF07CB" w:rsidRPr="00211C46" w:rsidRDefault="00AF07CB" w:rsidP="00AF07CB">
      <w:pPr>
        <w:jc w:val="both"/>
        <w:rPr>
          <w:rFonts w:ascii="Calibri" w:hAnsi="Calibri" w:cs="Calibri"/>
          <w:color w:val="767171" w:themeColor="background2" w:themeShade="80"/>
          <w:sz w:val="20"/>
          <w:szCs w:val="20"/>
        </w:rPr>
      </w:pPr>
    </w:p>
    <w:p w:rsidR="00AF07CB" w:rsidRPr="00211C46" w:rsidRDefault="00AF07CB" w:rsidP="00AF07CB">
      <w:pPr>
        <w:ind w:firstLine="708"/>
        <w:jc w:val="both"/>
        <w:rPr>
          <w:rFonts w:ascii="Calibri" w:hAnsi="Calibri" w:cs="Calibri"/>
          <w:color w:val="767171" w:themeColor="background2" w:themeShade="80"/>
          <w:sz w:val="26"/>
          <w:szCs w:val="26"/>
        </w:rPr>
      </w:pPr>
      <w:proofErr w:type="gramStart"/>
      <w:r w:rsidRPr="00211C46">
        <w:rPr>
          <w:rFonts w:ascii="Calibri" w:hAnsi="Calibri"/>
          <w:b/>
          <w:bCs/>
          <w:i/>
          <w:iCs/>
          <w:color w:val="767171" w:themeColor="background2" w:themeShade="80"/>
          <w:sz w:val="26"/>
          <w:szCs w:val="26"/>
        </w:rPr>
        <w:t>SÉPTIMO.-</w:t>
      </w:r>
      <w:proofErr w:type="gramEnd"/>
      <w:r w:rsidRPr="00211C46">
        <w:rPr>
          <w:rFonts w:ascii="Calibri" w:hAnsi="Calibri"/>
          <w:b/>
          <w:bCs/>
          <w:i/>
          <w:iCs/>
          <w:color w:val="767171" w:themeColor="background2" w:themeShade="80"/>
          <w:sz w:val="26"/>
          <w:szCs w:val="26"/>
        </w:rPr>
        <w:t xml:space="preserve"> </w:t>
      </w:r>
      <w:r w:rsidRPr="00211C46">
        <w:rPr>
          <w:rFonts w:ascii="Calibri" w:hAnsi="Calibri" w:cs="Arial"/>
          <w:color w:val="767171" w:themeColor="background2" w:themeShade="80"/>
          <w:sz w:val="26"/>
          <w:szCs w:val="26"/>
        </w:rPr>
        <w:t>En virtud de que el primer concepto de impugnación, en su inciso analizado, resultó fundado y es suficiente para decretar la nulidad total del acto impugnado; resulta innecesario el estudio de</w:t>
      </w:r>
      <w:r>
        <w:rPr>
          <w:rFonts w:ascii="Calibri" w:hAnsi="Calibri" w:cs="Arial"/>
          <w:color w:val="767171" w:themeColor="background2" w:themeShade="80"/>
          <w:sz w:val="26"/>
          <w:szCs w:val="26"/>
        </w:rPr>
        <w:t xml:space="preserve"> </w:t>
      </w:r>
      <w:r w:rsidRPr="00211C46">
        <w:rPr>
          <w:rFonts w:ascii="Calibri" w:hAnsi="Calibri" w:cs="Arial"/>
          <w:color w:val="767171" w:themeColor="background2" w:themeShade="80"/>
          <w:sz w:val="26"/>
          <w:szCs w:val="26"/>
        </w:rPr>
        <w:t>l</w:t>
      </w:r>
      <w:r>
        <w:rPr>
          <w:rFonts w:ascii="Calibri" w:hAnsi="Calibri" w:cs="Arial"/>
          <w:color w:val="767171" w:themeColor="background2" w:themeShade="80"/>
          <w:sz w:val="26"/>
          <w:szCs w:val="26"/>
        </w:rPr>
        <w:t>os</w:t>
      </w:r>
      <w:r w:rsidRPr="00211C46">
        <w:rPr>
          <w:rFonts w:ascii="Calibri" w:hAnsi="Calibri" w:cs="Arial"/>
          <w:color w:val="767171" w:themeColor="background2" w:themeShade="80"/>
          <w:sz w:val="26"/>
          <w:szCs w:val="26"/>
        </w:rPr>
        <w:t xml:space="preserve"> </w:t>
      </w:r>
      <w:r>
        <w:rPr>
          <w:rFonts w:ascii="Calibri" w:hAnsi="Calibri" w:cs="Arial"/>
          <w:color w:val="767171" w:themeColor="background2" w:themeShade="80"/>
          <w:sz w:val="26"/>
          <w:szCs w:val="26"/>
        </w:rPr>
        <w:t xml:space="preserve">restantes </w:t>
      </w:r>
      <w:r w:rsidRPr="00211C46">
        <w:rPr>
          <w:rFonts w:ascii="Calibri" w:hAnsi="Calibri" w:cs="Arial"/>
          <w:color w:val="767171" w:themeColor="background2" w:themeShade="80"/>
          <w:sz w:val="26"/>
          <w:szCs w:val="26"/>
        </w:rPr>
        <w:t>expresado</w:t>
      </w:r>
      <w:r>
        <w:rPr>
          <w:rFonts w:ascii="Calibri" w:hAnsi="Calibri" w:cs="Arial"/>
          <w:color w:val="767171" w:themeColor="background2" w:themeShade="80"/>
          <w:sz w:val="26"/>
          <w:szCs w:val="26"/>
        </w:rPr>
        <w:t>s</w:t>
      </w:r>
      <w:r w:rsidRPr="00211C46">
        <w:rPr>
          <w:rFonts w:ascii="Calibri" w:hAnsi="Calibri" w:cs="Arial"/>
          <w:color w:val="767171" w:themeColor="background2" w:themeShade="80"/>
          <w:sz w:val="26"/>
          <w:szCs w:val="26"/>
        </w:rPr>
        <w:t xml:space="preserve">, ya que ello no cambiaría, ni afectaría el sentido de esta resolución. .  . . . . . . . . . . . </w:t>
      </w:r>
      <w:r>
        <w:rPr>
          <w:rFonts w:ascii="Calibri" w:hAnsi="Calibri" w:cs="Arial"/>
          <w:color w:val="767171" w:themeColor="background2" w:themeShade="80"/>
          <w:sz w:val="26"/>
          <w:szCs w:val="26"/>
        </w:rPr>
        <w:t xml:space="preserve">. . . . . . </w:t>
      </w:r>
    </w:p>
    <w:p w:rsidR="00AF07CB" w:rsidRPr="00211C46" w:rsidRDefault="00AF07CB" w:rsidP="00AF07CB">
      <w:pPr>
        <w:pStyle w:val="Textoindependiente"/>
        <w:rPr>
          <w:rFonts w:ascii="Calibri" w:hAnsi="Calibri"/>
          <w:b/>
          <w:bCs/>
          <w:i/>
          <w:iCs/>
          <w:color w:val="767171" w:themeColor="background2" w:themeShade="80"/>
          <w:sz w:val="20"/>
          <w:szCs w:val="20"/>
          <w:lang w:val="es-ES"/>
        </w:rPr>
      </w:pPr>
    </w:p>
    <w:p w:rsidR="00AF07CB" w:rsidRPr="00211C46" w:rsidRDefault="00AF07CB" w:rsidP="00AF07CB">
      <w:pPr>
        <w:pStyle w:val="Textoindependiente"/>
        <w:ind w:firstLine="708"/>
        <w:rPr>
          <w:rFonts w:ascii="Calibri" w:hAnsi="Calibri" w:cs="Arial"/>
          <w:color w:val="767171" w:themeColor="background2" w:themeShade="80"/>
          <w:sz w:val="26"/>
          <w:szCs w:val="27"/>
        </w:rPr>
      </w:pPr>
      <w:r w:rsidRPr="00211C46">
        <w:rPr>
          <w:rFonts w:ascii="Calibri" w:hAnsi="Calibri" w:cs="Arial"/>
          <w:color w:val="767171" w:themeColor="background2" w:themeShade="80"/>
          <w:sz w:val="26"/>
          <w:szCs w:val="27"/>
        </w:rPr>
        <w:t xml:space="preserve">Sirve de apoyo a lo anterior la tesis de jurisprudencia que a la letra señala: </w:t>
      </w:r>
    </w:p>
    <w:p w:rsidR="00AF07CB" w:rsidRPr="00211C46" w:rsidRDefault="00AF07CB" w:rsidP="00AF07CB">
      <w:pPr>
        <w:pStyle w:val="Textoindependiente"/>
        <w:ind w:firstLine="708"/>
        <w:rPr>
          <w:rFonts w:ascii="Calibri" w:hAnsi="Calibri" w:cs="Arial"/>
          <w:color w:val="767171" w:themeColor="background2" w:themeShade="80"/>
          <w:sz w:val="20"/>
          <w:szCs w:val="27"/>
        </w:rPr>
      </w:pPr>
    </w:p>
    <w:p w:rsidR="00AF07CB" w:rsidRPr="00211C46" w:rsidRDefault="00AF07CB" w:rsidP="00AF07CB">
      <w:pPr>
        <w:pStyle w:val="Textoindependiente"/>
        <w:ind w:firstLine="708"/>
        <w:rPr>
          <w:rFonts w:ascii="Calibri" w:hAnsi="Calibri" w:cs="Calibri"/>
          <w:color w:val="767171" w:themeColor="background2" w:themeShade="80"/>
          <w:sz w:val="26"/>
          <w:szCs w:val="26"/>
        </w:rPr>
      </w:pPr>
      <w:r w:rsidRPr="00211C46">
        <w:rPr>
          <w:rFonts w:ascii="Calibri" w:hAnsi="Calibri"/>
          <w:b/>
          <w:bCs/>
          <w:i/>
          <w:iCs/>
          <w:color w:val="767171" w:themeColor="background2" w:themeShade="80"/>
          <w:sz w:val="26"/>
          <w:szCs w:val="27"/>
        </w:rPr>
        <w:t xml:space="preserve">“CONCEPTOS DE VIOLACION. CUANDO SU ESTUDIO ES INNECESARIO. </w:t>
      </w:r>
      <w:r w:rsidRPr="00211C46">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11C46">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211C46">
        <w:rPr>
          <w:rFonts w:ascii="Calibri" w:hAnsi="Calibri"/>
          <w:color w:val="767171" w:themeColor="background2" w:themeShade="80"/>
          <w:sz w:val="20"/>
          <w:szCs w:val="20"/>
        </w:rPr>
        <w:t>Abril</w:t>
      </w:r>
      <w:proofErr w:type="gramEnd"/>
      <w:r w:rsidRPr="00211C46">
        <w:rPr>
          <w:rFonts w:ascii="Calibri" w:hAnsi="Calibri"/>
          <w:color w:val="767171" w:themeColor="background2" w:themeShade="80"/>
          <w:sz w:val="20"/>
          <w:szCs w:val="20"/>
        </w:rPr>
        <w:t xml:space="preserve"> de 1991. Tesis: V.2o. J/7. Página: 86. Genealogía: Gaceta número 40, Abril de 1991, página 125</w:t>
      </w:r>
      <w:proofErr w:type="gramStart"/>
      <w:r w:rsidRPr="00211C46">
        <w:rPr>
          <w:rFonts w:ascii="Calibri" w:hAnsi="Calibri"/>
          <w:color w:val="767171" w:themeColor="background2" w:themeShade="80"/>
          <w:sz w:val="20"/>
          <w:szCs w:val="20"/>
        </w:rPr>
        <w:t xml:space="preserve">. </w:t>
      </w:r>
      <w:r w:rsidRPr="00211C46">
        <w:rPr>
          <w:rFonts w:ascii="Calibri" w:hAnsi="Calibri"/>
          <w:color w:val="767171" w:themeColor="background2" w:themeShade="80"/>
          <w:sz w:val="26"/>
          <w:szCs w:val="26"/>
        </w:rPr>
        <w:t>. . .</w:t>
      </w:r>
      <w:proofErr w:type="gramEnd"/>
      <w:r w:rsidRPr="00211C46">
        <w:rPr>
          <w:rFonts w:ascii="Calibri" w:hAnsi="Calibri"/>
          <w:color w:val="767171" w:themeColor="background2" w:themeShade="80"/>
          <w:sz w:val="26"/>
          <w:szCs w:val="26"/>
        </w:rPr>
        <w:t xml:space="preserve"> . </w:t>
      </w:r>
    </w:p>
    <w:p w:rsidR="00AF07CB" w:rsidRPr="00211C46" w:rsidRDefault="00AF07CB" w:rsidP="00AF07CB">
      <w:pPr>
        <w:pStyle w:val="Textoindependiente"/>
        <w:ind w:firstLine="708"/>
        <w:rPr>
          <w:rFonts w:ascii="Calibri" w:hAnsi="Calibri" w:cs="Calibri"/>
          <w:color w:val="767171" w:themeColor="background2" w:themeShade="80"/>
          <w:sz w:val="26"/>
          <w:szCs w:val="26"/>
        </w:rPr>
      </w:pPr>
    </w:p>
    <w:p w:rsidR="00AF07CB" w:rsidRDefault="00AF07CB" w:rsidP="00AF07CB">
      <w:pPr>
        <w:pStyle w:val="Textoindependiente"/>
        <w:ind w:firstLine="708"/>
        <w:rPr>
          <w:rFonts w:ascii="Calibri" w:hAnsi="Calibri" w:cs="Calibri"/>
          <w:b/>
          <w:i/>
          <w:color w:val="767171" w:themeColor="background2" w:themeShade="80"/>
          <w:sz w:val="26"/>
          <w:szCs w:val="26"/>
        </w:rPr>
      </w:pPr>
    </w:p>
    <w:p w:rsidR="00AF07CB" w:rsidRDefault="00AF07CB" w:rsidP="00AF07CB">
      <w:pPr>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0890/2doJAM/2018-JN</w:t>
      </w:r>
    </w:p>
    <w:p w:rsidR="00AF07CB" w:rsidRDefault="00AF07CB" w:rsidP="00AF07CB">
      <w:pPr>
        <w:pStyle w:val="Textoindependiente"/>
        <w:ind w:firstLine="708"/>
        <w:rPr>
          <w:rFonts w:ascii="Calibri" w:hAnsi="Calibri" w:cs="Calibri"/>
          <w:b/>
          <w:i/>
          <w:color w:val="767171" w:themeColor="background2" w:themeShade="80"/>
          <w:sz w:val="26"/>
          <w:szCs w:val="26"/>
        </w:rPr>
      </w:pPr>
    </w:p>
    <w:p w:rsidR="00AF07CB" w:rsidRDefault="00AF07CB" w:rsidP="00AF07CB">
      <w:pPr>
        <w:pStyle w:val="Textoindependiente"/>
        <w:ind w:firstLine="708"/>
        <w:rPr>
          <w:rFonts w:ascii="Calibri" w:hAnsi="Calibri"/>
          <w:color w:val="767171" w:themeColor="background2" w:themeShade="80"/>
          <w:sz w:val="26"/>
          <w:szCs w:val="26"/>
        </w:rPr>
      </w:pPr>
      <w:proofErr w:type="gramStart"/>
      <w:r w:rsidRPr="00211C46">
        <w:rPr>
          <w:rFonts w:ascii="Calibri" w:hAnsi="Calibri" w:cs="Calibri"/>
          <w:b/>
          <w:i/>
          <w:color w:val="767171" w:themeColor="background2" w:themeShade="80"/>
          <w:sz w:val="26"/>
          <w:szCs w:val="26"/>
        </w:rPr>
        <w:t>OCTAVO.-</w:t>
      </w:r>
      <w:proofErr w:type="gramEnd"/>
      <w:r w:rsidRPr="00211C46">
        <w:rPr>
          <w:rFonts w:ascii="Calibri" w:hAnsi="Calibri" w:cs="Calibri"/>
          <w:b/>
          <w:i/>
          <w:color w:val="767171" w:themeColor="background2" w:themeShade="80"/>
          <w:sz w:val="26"/>
          <w:szCs w:val="26"/>
        </w:rPr>
        <w:t xml:space="preserve"> </w:t>
      </w:r>
      <w:r w:rsidRPr="00211C46">
        <w:rPr>
          <w:rFonts w:ascii="Calibri" w:hAnsi="Calibri"/>
          <w:color w:val="767171" w:themeColor="background2" w:themeShade="80"/>
          <w:sz w:val="26"/>
          <w:szCs w:val="26"/>
        </w:rPr>
        <w:t xml:space="preserve">De lo pretendido por el demandante, se encuentra también lo concerniente a que se ordene a la autoridad demandada a que devuelva la </w:t>
      </w:r>
      <w:r w:rsidRPr="00DC20A5">
        <w:rPr>
          <w:rFonts w:ascii="Calibri" w:hAnsi="Calibri"/>
          <w:color w:val="767171" w:themeColor="background2" w:themeShade="80"/>
          <w:sz w:val="26"/>
          <w:szCs w:val="26"/>
        </w:rPr>
        <w:t>licencia para conducir</w:t>
      </w:r>
      <w:r>
        <w:rPr>
          <w:rFonts w:ascii="Calibri" w:hAnsi="Calibri"/>
          <w:b/>
          <w:i/>
          <w:color w:val="767171" w:themeColor="background2" w:themeShade="80"/>
          <w:sz w:val="26"/>
          <w:szCs w:val="26"/>
        </w:rPr>
        <w:t xml:space="preserve"> </w:t>
      </w:r>
      <w:r w:rsidRPr="00211C46">
        <w:rPr>
          <w:rFonts w:ascii="Calibri" w:hAnsi="Calibri"/>
          <w:color w:val="767171" w:themeColor="background2" w:themeShade="80"/>
          <w:sz w:val="26"/>
          <w:szCs w:val="26"/>
        </w:rPr>
        <w:t>retenida en garantía de la multa que, en su caso, se impusiera. . . . .</w:t>
      </w:r>
    </w:p>
    <w:p w:rsidR="00AF07CB" w:rsidRPr="00D36AC7" w:rsidRDefault="00AF07CB" w:rsidP="00AF07CB">
      <w:pPr>
        <w:pStyle w:val="Textoindependiente"/>
        <w:rPr>
          <w:rFonts w:ascii="Calibri" w:hAnsi="Calibri" w:cs="Calibri"/>
          <w:color w:val="767171" w:themeColor="background2" w:themeShade="80"/>
          <w:sz w:val="26"/>
          <w:szCs w:val="26"/>
        </w:rPr>
      </w:pPr>
      <w:r w:rsidRPr="00211C46">
        <w:rPr>
          <w:rFonts w:ascii="Calibri" w:hAnsi="Calibri"/>
          <w:color w:val="767171" w:themeColor="background2" w:themeShade="80"/>
          <w:sz w:val="26"/>
          <w:szCs w:val="26"/>
        </w:rPr>
        <w:t xml:space="preserve">  </w:t>
      </w:r>
    </w:p>
    <w:p w:rsidR="00AF07CB" w:rsidRDefault="00AF07CB" w:rsidP="00AF07CB">
      <w:pPr>
        <w:pStyle w:val="Textoindependiente"/>
        <w:ind w:firstLine="708"/>
        <w:rPr>
          <w:rFonts w:ascii="Calibri" w:hAnsi="Calibri"/>
          <w:color w:val="767171" w:themeColor="background2" w:themeShade="80"/>
          <w:sz w:val="26"/>
          <w:szCs w:val="26"/>
        </w:rPr>
      </w:pPr>
      <w:r w:rsidRPr="00211C46">
        <w:rPr>
          <w:rFonts w:ascii="Calibri" w:hAnsi="Calibri"/>
          <w:color w:val="767171" w:themeColor="background2" w:themeShade="80"/>
          <w:sz w:val="26"/>
          <w:szCs w:val="26"/>
        </w:rPr>
        <w:t xml:space="preserve">Pretensión que resulta </w:t>
      </w:r>
      <w:r w:rsidRPr="00211C46">
        <w:rPr>
          <w:rFonts w:ascii="Calibri" w:hAnsi="Calibri"/>
          <w:b/>
          <w:color w:val="767171" w:themeColor="background2" w:themeShade="80"/>
          <w:sz w:val="26"/>
          <w:szCs w:val="26"/>
        </w:rPr>
        <w:t>procedente</w:t>
      </w:r>
      <w:r w:rsidRPr="00211C46">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211C46">
        <w:rPr>
          <w:rFonts w:ascii="Calibri" w:hAnsi="Calibri"/>
          <w:b/>
          <w:color w:val="767171" w:themeColor="background2" w:themeShade="80"/>
          <w:sz w:val="26"/>
          <w:szCs w:val="26"/>
        </w:rPr>
        <w:t>se reconoce</w:t>
      </w:r>
      <w:r w:rsidRPr="00211C46">
        <w:rPr>
          <w:rFonts w:ascii="Calibri" w:hAnsi="Calibri"/>
          <w:color w:val="767171" w:themeColor="background2" w:themeShade="80"/>
          <w:sz w:val="26"/>
          <w:szCs w:val="26"/>
        </w:rPr>
        <w:t xml:space="preserve"> el derecho que tiene el justiciable a la </w:t>
      </w:r>
      <w:r w:rsidRPr="00211C46">
        <w:rPr>
          <w:rFonts w:ascii="Calibri" w:hAnsi="Calibri"/>
          <w:b/>
          <w:color w:val="767171" w:themeColor="background2" w:themeShade="80"/>
          <w:sz w:val="26"/>
          <w:szCs w:val="26"/>
        </w:rPr>
        <w:t>devolución</w:t>
      </w:r>
      <w:r w:rsidRPr="00211C46">
        <w:rPr>
          <w:rFonts w:ascii="Calibri" w:hAnsi="Calibri"/>
          <w:color w:val="767171" w:themeColor="background2" w:themeShade="80"/>
          <w:sz w:val="26"/>
          <w:szCs w:val="26"/>
        </w:rPr>
        <w:t xml:space="preserve"> de dicho documento, al ya no existir razón alguna para su retención. . . . . . . . . </w:t>
      </w:r>
      <w:proofErr w:type="gramStart"/>
      <w:r w:rsidRPr="00211C46">
        <w:rPr>
          <w:rFonts w:ascii="Calibri" w:hAnsi="Calibri"/>
          <w:color w:val="767171" w:themeColor="background2" w:themeShade="80"/>
          <w:sz w:val="26"/>
          <w:szCs w:val="26"/>
        </w:rPr>
        <w:t>. . . .</w:t>
      </w:r>
      <w:proofErr w:type="gramEnd"/>
      <w:r w:rsidRPr="00211C46">
        <w:rPr>
          <w:rFonts w:ascii="Calibri" w:hAnsi="Calibri"/>
          <w:color w:val="767171" w:themeColor="background2" w:themeShade="80"/>
          <w:sz w:val="26"/>
          <w:szCs w:val="26"/>
        </w:rPr>
        <w:t xml:space="preserve"> . </w:t>
      </w:r>
    </w:p>
    <w:p w:rsidR="00AF07CB" w:rsidRDefault="00AF07CB" w:rsidP="00AF07CB">
      <w:pPr>
        <w:pStyle w:val="Textoindependiente"/>
        <w:ind w:firstLine="708"/>
        <w:rPr>
          <w:rFonts w:ascii="Calibri" w:hAnsi="Calibri"/>
          <w:color w:val="767171" w:themeColor="background2" w:themeShade="80"/>
          <w:sz w:val="26"/>
          <w:szCs w:val="26"/>
        </w:rPr>
      </w:pPr>
    </w:p>
    <w:p w:rsidR="00AF07CB" w:rsidRPr="00654D5D" w:rsidRDefault="00AF07CB" w:rsidP="00AF07CB">
      <w:pPr>
        <w:pStyle w:val="Default"/>
        <w:ind w:firstLine="708"/>
        <w:jc w:val="both"/>
        <w:rPr>
          <w:color w:val="767171" w:themeColor="background2" w:themeShade="80"/>
        </w:rPr>
      </w:pPr>
      <w:r w:rsidRPr="00654D5D">
        <w:rPr>
          <w:rFonts w:ascii="Calibri" w:hAnsi="Calibri"/>
          <w:color w:val="767171" w:themeColor="background2" w:themeShade="80"/>
          <w:sz w:val="26"/>
          <w:szCs w:val="26"/>
        </w:rPr>
        <w:t xml:space="preserve">Por lo anterior, </w:t>
      </w:r>
      <w:r w:rsidRPr="00654D5D">
        <w:rPr>
          <w:rFonts w:ascii="Calibri" w:eastAsia="Calibri" w:hAnsi="Calibri" w:cs="Times New Roman"/>
          <w:color w:val="767171" w:themeColor="background2" w:themeShade="80"/>
          <w:sz w:val="26"/>
          <w:szCs w:val="26"/>
          <w:lang w:eastAsia="es-ES"/>
        </w:rPr>
        <w:t xml:space="preserve">al ser de </w:t>
      </w:r>
      <w:r>
        <w:rPr>
          <w:rFonts w:ascii="Calibri" w:eastAsia="Calibri" w:hAnsi="Calibri" w:cs="Times New Roman"/>
          <w:color w:val="767171" w:themeColor="background2" w:themeShade="80"/>
          <w:sz w:val="26"/>
          <w:szCs w:val="26"/>
          <w:lang w:eastAsia="es-ES"/>
        </w:rPr>
        <w:t>carácter</w:t>
      </w:r>
      <w:r w:rsidRPr="00654D5D">
        <w:rPr>
          <w:rFonts w:ascii="Calibri" w:eastAsia="Calibri" w:hAnsi="Calibri" w:cs="Times New Roman"/>
          <w:color w:val="767171" w:themeColor="background2" w:themeShade="80"/>
          <w:sz w:val="26"/>
          <w:szCs w:val="26"/>
          <w:lang w:eastAsia="es-ES"/>
        </w:rPr>
        <w:t xml:space="preserve"> administrativ</w:t>
      </w:r>
      <w:r>
        <w:rPr>
          <w:rFonts w:ascii="Calibri" w:eastAsia="Calibri" w:hAnsi="Calibri" w:cs="Times New Roman"/>
          <w:color w:val="767171" w:themeColor="background2" w:themeShade="80"/>
          <w:sz w:val="26"/>
          <w:szCs w:val="26"/>
          <w:lang w:eastAsia="es-ES"/>
        </w:rPr>
        <w:t>o</w:t>
      </w:r>
      <w:r w:rsidRPr="00654D5D">
        <w:rPr>
          <w:rFonts w:ascii="Calibri" w:eastAsia="Calibri" w:hAnsi="Calibri" w:cs="Times New Roman"/>
          <w:color w:val="767171" w:themeColor="background2" w:themeShade="80"/>
          <w:sz w:val="26"/>
          <w:szCs w:val="26"/>
          <w:lang w:eastAsia="es-ES"/>
        </w:rPr>
        <w:t>, el vínculo jurídico entre los Agentes de Tránsito y el Director de la dependencia municipal</w:t>
      </w:r>
      <w:r w:rsidRPr="00654D5D">
        <w:rPr>
          <w:color w:val="767171" w:themeColor="background2" w:themeShade="80"/>
          <w:sz w:val="28"/>
          <w:szCs w:val="28"/>
        </w:rPr>
        <w:t xml:space="preserve">, </w:t>
      </w:r>
      <w:r w:rsidRPr="00654D5D">
        <w:rPr>
          <w:rFonts w:ascii="Calibri" w:eastAsia="Calibri" w:hAnsi="Calibri" w:cs="Times New Roman"/>
          <w:color w:val="767171" w:themeColor="background2" w:themeShade="80"/>
          <w:sz w:val="26"/>
          <w:szCs w:val="26"/>
          <w:lang w:eastAsia="es-ES"/>
        </w:rPr>
        <w:t xml:space="preserve">y </w:t>
      </w:r>
      <w:r>
        <w:rPr>
          <w:rFonts w:ascii="Calibri" w:eastAsia="Calibri" w:hAnsi="Calibri" w:cs="Times New Roman"/>
          <w:color w:val="767171" w:themeColor="background2" w:themeShade="80"/>
          <w:sz w:val="26"/>
          <w:szCs w:val="26"/>
          <w:lang w:eastAsia="es-ES"/>
        </w:rPr>
        <w:t xml:space="preserve">al </w:t>
      </w:r>
      <w:r w:rsidRPr="00654D5D">
        <w:rPr>
          <w:rFonts w:ascii="Calibri" w:eastAsia="Calibri" w:hAnsi="Calibri" w:cs="Times New Roman"/>
          <w:color w:val="767171" w:themeColor="background2" w:themeShade="80"/>
          <w:sz w:val="26"/>
          <w:szCs w:val="26"/>
          <w:lang w:eastAsia="es-ES"/>
        </w:rPr>
        <w:t xml:space="preserve">ya no prestar sus servicios para la misma el Agente enjuiciado, </w:t>
      </w:r>
      <w:r w:rsidRPr="00654D5D">
        <w:rPr>
          <w:rFonts w:ascii="Calibri" w:eastAsia="Calibri" w:hAnsi="Calibri" w:cs="Times New Roman"/>
          <w:b/>
          <w:color w:val="767171" w:themeColor="background2" w:themeShade="80"/>
          <w:sz w:val="26"/>
          <w:szCs w:val="26"/>
          <w:lang w:eastAsia="es-ES"/>
        </w:rPr>
        <w:t>s</w:t>
      </w:r>
      <w:r w:rsidRPr="00654D5D">
        <w:rPr>
          <w:rFonts w:ascii="Calibri" w:hAnsi="Calibri"/>
          <w:b/>
          <w:color w:val="767171" w:themeColor="background2" w:themeShade="80"/>
          <w:sz w:val="26"/>
          <w:szCs w:val="26"/>
        </w:rPr>
        <w:t>e ordena al Titular</w:t>
      </w:r>
      <w:r w:rsidRPr="00654D5D">
        <w:rPr>
          <w:rFonts w:ascii="Calibri" w:hAnsi="Calibri"/>
          <w:color w:val="767171" w:themeColor="background2" w:themeShade="80"/>
          <w:sz w:val="26"/>
          <w:szCs w:val="26"/>
        </w:rPr>
        <w:t xml:space="preserve"> de la Dirección General de Tránsito Municipal, realice las gestiones necesarias para que la real y efectiva devolución del documento retenido en garantía, al justiciable, una vez que cause ejecutoria la presente sentencia  . . . . . .</w:t>
      </w:r>
      <w:r>
        <w:rPr>
          <w:rFonts w:ascii="Calibri" w:hAnsi="Calibri"/>
          <w:color w:val="767171" w:themeColor="background2" w:themeShade="80"/>
          <w:sz w:val="26"/>
          <w:szCs w:val="26"/>
        </w:rPr>
        <w:t xml:space="preserve"> . . . . . . . . . . . . . . . . . . . . . . . </w:t>
      </w:r>
    </w:p>
    <w:p w:rsidR="00AF07CB" w:rsidRPr="00211C46" w:rsidRDefault="00AF07CB" w:rsidP="00AF07CB">
      <w:pPr>
        <w:pStyle w:val="Textoindependiente"/>
        <w:rPr>
          <w:rFonts w:ascii="Calibri" w:hAnsi="Calibri" w:cs="Arial"/>
          <w:color w:val="767171" w:themeColor="background2" w:themeShade="80"/>
          <w:sz w:val="26"/>
          <w:szCs w:val="27"/>
        </w:rPr>
      </w:pPr>
    </w:p>
    <w:p w:rsidR="00AF07CB" w:rsidRPr="00211C46" w:rsidRDefault="00AF07CB" w:rsidP="00AF07CB">
      <w:pPr>
        <w:pStyle w:val="Textoindependiente"/>
        <w:ind w:firstLine="708"/>
        <w:rPr>
          <w:rFonts w:ascii="Calibri" w:hAnsi="Calibri" w:cs="Calibri"/>
          <w:color w:val="767171" w:themeColor="background2" w:themeShade="80"/>
          <w:sz w:val="26"/>
          <w:szCs w:val="26"/>
        </w:rPr>
      </w:pPr>
      <w:r w:rsidRPr="00211C46">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211C46">
        <w:rPr>
          <w:rFonts w:ascii="Calibri" w:hAnsi="Calibri" w:cs="Calibri"/>
          <w:color w:val="767171" w:themeColor="background2" w:themeShade="80"/>
          <w:sz w:val="26"/>
          <w:szCs w:val="26"/>
        </w:rPr>
        <w:t>. . . .</w:t>
      </w:r>
      <w:proofErr w:type="gramEnd"/>
    </w:p>
    <w:p w:rsidR="00AF07CB" w:rsidRPr="00211C46" w:rsidRDefault="00AF07CB" w:rsidP="00AF07CB">
      <w:pPr>
        <w:pStyle w:val="Textoindependiente"/>
        <w:ind w:firstLine="708"/>
        <w:rPr>
          <w:rFonts w:ascii="Calibri" w:hAnsi="Calibri" w:cs="Calibri"/>
          <w:color w:val="767171" w:themeColor="background2" w:themeShade="80"/>
          <w:sz w:val="20"/>
          <w:szCs w:val="20"/>
        </w:rPr>
      </w:pPr>
    </w:p>
    <w:p w:rsidR="00AF07CB" w:rsidRPr="00211C46" w:rsidRDefault="00AF07CB" w:rsidP="00AF07CB">
      <w:pPr>
        <w:pStyle w:val="Textoindependiente"/>
        <w:jc w:val="center"/>
        <w:rPr>
          <w:rFonts w:ascii="Calibri" w:hAnsi="Calibri" w:cs="Calibri"/>
          <w:i/>
          <w:iCs/>
          <w:color w:val="767171" w:themeColor="background2" w:themeShade="80"/>
          <w:sz w:val="26"/>
          <w:szCs w:val="26"/>
        </w:rPr>
      </w:pPr>
      <w:r w:rsidRPr="00211C46">
        <w:rPr>
          <w:rFonts w:ascii="Calibri" w:hAnsi="Calibri" w:cs="Calibri"/>
          <w:b/>
          <w:i/>
          <w:iCs/>
          <w:color w:val="767171" w:themeColor="background2" w:themeShade="80"/>
          <w:sz w:val="26"/>
          <w:szCs w:val="26"/>
        </w:rPr>
        <w:t xml:space="preserve">R E S U E L V </w:t>
      </w:r>
      <w:proofErr w:type="gramStart"/>
      <w:r w:rsidRPr="00211C46">
        <w:rPr>
          <w:rFonts w:ascii="Calibri" w:hAnsi="Calibri" w:cs="Calibri"/>
          <w:b/>
          <w:i/>
          <w:iCs/>
          <w:color w:val="767171" w:themeColor="background2" w:themeShade="80"/>
          <w:sz w:val="26"/>
          <w:szCs w:val="26"/>
        </w:rPr>
        <w:t xml:space="preserve">E </w:t>
      </w:r>
      <w:r w:rsidRPr="00211C46">
        <w:rPr>
          <w:rFonts w:ascii="Calibri" w:hAnsi="Calibri" w:cs="Calibri"/>
          <w:i/>
          <w:iCs/>
          <w:color w:val="767171" w:themeColor="background2" w:themeShade="80"/>
          <w:sz w:val="26"/>
          <w:szCs w:val="26"/>
        </w:rPr>
        <w:t>:</w:t>
      </w:r>
      <w:proofErr w:type="gramEnd"/>
    </w:p>
    <w:p w:rsidR="00AF07CB" w:rsidRPr="00211C46" w:rsidRDefault="00AF07CB" w:rsidP="00AF07CB">
      <w:pPr>
        <w:pStyle w:val="Textoindependiente"/>
        <w:jc w:val="right"/>
        <w:rPr>
          <w:rFonts w:ascii="Calibri" w:hAnsi="Calibri" w:cs="Calibri"/>
          <w:i/>
          <w:iCs/>
          <w:color w:val="767171" w:themeColor="background2" w:themeShade="80"/>
          <w:sz w:val="20"/>
          <w:szCs w:val="20"/>
        </w:rPr>
      </w:pPr>
    </w:p>
    <w:p w:rsidR="00AF07CB" w:rsidRPr="00211C46" w:rsidRDefault="00AF07CB" w:rsidP="00AF07CB">
      <w:pPr>
        <w:pStyle w:val="Textoindependiente"/>
        <w:ind w:firstLine="708"/>
        <w:rPr>
          <w:rFonts w:ascii="Calibri" w:hAnsi="Calibri" w:cs="Calibri"/>
          <w:color w:val="767171" w:themeColor="background2" w:themeShade="80"/>
          <w:sz w:val="26"/>
          <w:szCs w:val="26"/>
        </w:rPr>
      </w:pPr>
      <w:proofErr w:type="gramStart"/>
      <w:r w:rsidRPr="00211C46">
        <w:rPr>
          <w:rFonts w:ascii="Calibri" w:hAnsi="Calibri" w:cs="Calibri"/>
          <w:b/>
          <w:bCs/>
          <w:i/>
          <w:iCs/>
          <w:color w:val="767171" w:themeColor="background2" w:themeShade="80"/>
          <w:sz w:val="26"/>
          <w:szCs w:val="26"/>
        </w:rPr>
        <w:t>PRIMERO</w:t>
      </w:r>
      <w:r w:rsidRPr="00211C46">
        <w:rPr>
          <w:rFonts w:ascii="Calibri" w:hAnsi="Calibri" w:cs="Calibri"/>
          <w:color w:val="767171" w:themeColor="background2" w:themeShade="80"/>
          <w:sz w:val="26"/>
          <w:szCs w:val="26"/>
        </w:rPr>
        <w:t>.-</w:t>
      </w:r>
      <w:proofErr w:type="gramEnd"/>
      <w:r w:rsidRPr="00211C46">
        <w:rPr>
          <w:rFonts w:ascii="Calibri" w:hAnsi="Calibri" w:cs="Calibri"/>
          <w:color w:val="767171" w:themeColor="background2" w:themeShade="80"/>
          <w:sz w:val="26"/>
          <w:szCs w:val="26"/>
        </w:rPr>
        <w:t xml:space="preserve"> Este Juzgado Segundo Administrativo Municipal es </w:t>
      </w:r>
      <w:r w:rsidRPr="00211C46">
        <w:rPr>
          <w:rFonts w:ascii="Calibri" w:hAnsi="Calibri" w:cs="Calibri"/>
          <w:b/>
          <w:color w:val="767171" w:themeColor="background2" w:themeShade="80"/>
          <w:sz w:val="26"/>
          <w:szCs w:val="26"/>
        </w:rPr>
        <w:t>competente</w:t>
      </w:r>
      <w:r w:rsidRPr="00211C46">
        <w:rPr>
          <w:rFonts w:ascii="Calibri" w:hAnsi="Calibri" w:cs="Calibri"/>
          <w:color w:val="767171" w:themeColor="background2" w:themeShade="80"/>
          <w:sz w:val="26"/>
          <w:szCs w:val="26"/>
        </w:rPr>
        <w:t xml:space="preserve"> para conocer y resolver del presente proceso administrativo. . . . . . . . . . . . . . . . . . </w:t>
      </w:r>
    </w:p>
    <w:p w:rsidR="00AF07CB" w:rsidRPr="00211C46" w:rsidRDefault="00AF07CB" w:rsidP="00AF07CB">
      <w:pPr>
        <w:pStyle w:val="Textoindependiente"/>
        <w:ind w:firstLine="708"/>
        <w:rPr>
          <w:rFonts w:ascii="Calibri" w:hAnsi="Calibri" w:cs="Calibri"/>
          <w:color w:val="767171" w:themeColor="background2" w:themeShade="80"/>
          <w:sz w:val="26"/>
          <w:szCs w:val="26"/>
        </w:rPr>
      </w:pPr>
    </w:p>
    <w:p w:rsidR="00AF07CB" w:rsidRPr="00211C46" w:rsidRDefault="00AF07CB" w:rsidP="00AF07CB">
      <w:pPr>
        <w:pStyle w:val="Textoindependiente"/>
        <w:ind w:firstLine="708"/>
        <w:rPr>
          <w:rFonts w:ascii="Calibri" w:hAnsi="Calibri" w:cs="Calibri"/>
          <w:b/>
          <w:bCs/>
          <w:iCs/>
          <w:color w:val="767171" w:themeColor="background2" w:themeShade="80"/>
          <w:sz w:val="26"/>
          <w:szCs w:val="26"/>
        </w:rPr>
      </w:pPr>
      <w:proofErr w:type="gramStart"/>
      <w:r w:rsidRPr="00211C46">
        <w:rPr>
          <w:rFonts w:ascii="Calibri" w:hAnsi="Calibri" w:cs="Calibri"/>
          <w:b/>
          <w:bCs/>
          <w:i/>
          <w:iCs/>
          <w:color w:val="767171" w:themeColor="background2" w:themeShade="80"/>
          <w:sz w:val="26"/>
          <w:szCs w:val="26"/>
        </w:rPr>
        <w:t>SEGUNDO.-</w:t>
      </w:r>
      <w:proofErr w:type="gramEnd"/>
      <w:r w:rsidRPr="00211C46">
        <w:rPr>
          <w:rFonts w:ascii="Calibri" w:hAnsi="Calibri" w:cs="Calibri"/>
          <w:b/>
          <w:bCs/>
          <w:i/>
          <w:iCs/>
          <w:color w:val="767171" w:themeColor="background2" w:themeShade="80"/>
          <w:sz w:val="26"/>
          <w:szCs w:val="26"/>
        </w:rPr>
        <w:t xml:space="preserve"> </w:t>
      </w:r>
      <w:r w:rsidRPr="00211C46">
        <w:rPr>
          <w:rFonts w:ascii="Calibri" w:hAnsi="Calibri" w:cs="Calibri"/>
          <w:color w:val="767171" w:themeColor="background2" w:themeShade="80"/>
          <w:sz w:val="26"/>
          <w:szCs w:val="26"/>
        </w:rPr>
        <w:t xml:space="preserve">Resultó </w:t>
      </w:r>
      <w:r w:rsidRPr="00211C46">
        <w:rPr>
          <w:rFonts w:ascii="Calibri" w:hAnsi="Calibri" w:cs="Calibri"/>
          <w:b/>
          <w:color w:val="767171" w:themeColor="background2" w:themeShade="80"/>
          <w:sz w:val="26"/>
          <w:szCs w:val="26"/>
        </w:rPr>
        <w:t>procedente</w:t>
      </w:r>
      <w:r w:rsidRPr="00211C46">
        <w:rPr>
          <w:rFonts w:ascii="Calibri" w:hAnsi="Calibri" w:cs="Calibri"/>
          <w:color w:val="767171" w:themeColor="background2" w:themeShade="80"/>
          <w:sz w:val="26"/>
          <w:szCs w:val="26"/>
        </w:rPr>
        <w:t xml:space="preserve"> el proceso administrativo promovido por el ciudadano </w:t>
      </w:r>
      <w:r>
        <w:rPr>
          <w:rFonts w:ascii="Calibri" w:hAnsi="Calibri" w:cs="Calibri"/>
          <w:b/>
          <w:color w:val="767171" w:themeColor="background2" w:themeShade="80"/>
          <w:sz w:val="26"/>
          <w:szCs w:val="26"/>
        </w:rPr>
        <w:t>(.....)</w:t>
      </w:r>
      <w:r w:rsidRPr="00211C46">
        <w:rPr>
          <w:rFonts w:ascii="Calibri" w:hAnsi="Calibri" w:cs="Calibri"/>
          <w:color w:val="767171" w:themeColor="background2" w:themeShade="80"/>
          <w:sz w:val="26"/>
          <w:szCs w:val="26"/>
        </w:rPr>
        <w:t xml:space="preserve">, en contra del acta de infracción impugnada.  </w:t>
      </w:r>
      <w:r>
        <w:rPr>
          <w:rFonts w:ascii="Calibri" w:hAnsi="Calibri" w:cs="Calibri"/>
          <w:color w:val="767171" w:themeColor="background2" w:themeShade="80"/>
          <w:sz w:val="26"/>
          <w:szCs w:val="26"/>
        </w:rPr>
        <w:t xml:space="preserve">. . . . . . . . . . . . . . . . . . . . . . . . . . . . . . . . . . . . . . . . . . . . . . . . . . . . . . . . . . . </w:t>
      </w:r>
    </w:p>
    <w:p w:rsidR="00AF07CB" w:rsidRPr="00211C46" w:rsidRDefault="00AF07CB" w:rsidP="00AF07CB">
      <w:pPr>
        <w:ind w:firstLine="708"/>
        <w:jc w:val="both"/>
        <w:rPr>
          <w:rFonts w:ascii="Calibri" w:hAnsi="Calibri"/>
          <w:b/>
          <w:bCs/>
          <w:i/>
          <w:iCs/>
          <w:color w:val="767171" w:themeColor="background2" w:themeShade="80"/>
          <w:sz w:val="20"/>
          <w:szCs w:val="20"/>
          <w:lang w:val="es-MX"/>
        </w:rPr>
      </w:pPr>
    </w:p>
    <w:p w:rsidR="00AF07CB" w:rsidRPr="00211C46" w:rsidRDefault="00AF07CB" w:rsidP="00AF07CB">
      <w:pPr>
        <w:ind w:firstLine="708"/>
        <w:jc w:val="both"/>
        <w:rPr>
          <w:rFonts w:ascii="Calibri" w:hAnsi="Calibri" w:cs="Calibri"/>
          <w:color w:val="767171" w:themeColor="background2" w:themeShade="80"/>
          <w:sz w:val="26"/>
          <w:szCs w:val="26"/>
        </w:rPr>
      </w:pPr>
      <w:proofErr w:type="gramStart"/>
      <w:r w:rsidRPr="00211C46">
        <w:rPr>
          <w:rFonts w:ascii="Calibri" w:hAnsi="Calibri"/>
          <w:b/>
          <w:bCs/>
          <w:i/>
          <w:iCs/>
          <w:color w:val="767171" w:themeColor="background2" w:themeShade="80"/>
          <w:sz w:val="26"/>
        </w:rPr>
        <w:t>TERCERO</w:t>
      </w:r>
      <w:r w:rsidRPr="00211C46">
        <w:rPr>
          <w:rFonts w:ascii="Calibri" w:hAnsi="Calibri"/>
          <w:color w:val="767171" w:themeColor="background2" w:themeShade="80"/>
          <w:sz w:val="26"/>
        </w:rPr>
        <w:t>.-</w:t>
      </w:r>
      <w:proofErr w:type="gramEnd"/>
      <w:r w:rsidRPr="00211C46">
        <w:rPr>
          <w:rFonts w:ascii="Calibri" w:hAnsi="Calibri"/>
          <w:color w:val="767171" w:themeColor="background2" w:themeShade="80"/>
          <w:sz w:val="26"/>
        </w:rPr>
        <w:t xml:space="preserve"> </w:t>
      </w:r>
      <w:r w:rsidRPr="00211C46">
        <w:rPr>
          <w:rFonts w:ascii="Calibri" w:hAnsi="Calibri" w:cs="Calibri"/>
          <w:color w:val="767171" w:themeColor="background2" w:themeShade="80"/>
          <w:sz w:val="26"/>
          <w:szCs w:val="26"/>
        </w:rPr>
        <w:t xml:space="preserve">Se </w:t>
      </w:r>
      <w:r w:rsidRPr="00BC60AF">
        <w:rPr>
          <w:rFonts w:ascii="Calibri" w:hAnsi="Calibri" w:cs="Calibri"/>
          <w:b/>
          <w:color w:val="767171" w:themeColor="background2" w:themeShade="80"/>
          <w:sz w:val="26"/>
          <w:szCs w:val="26"/>
        </w:rPr>
        <w:t>decreta</w:t>
      </w:r>
      <w:r w:rsidRPr="00211C46">
        <w:rPr>
          <w:rFonts w:ascii="Calibri" w:hAnsi="Calibri" w:cs="Calibri"/>
          <w:color w:val="767171" w:themeColor="background2" w:themeShade="80"/>
          <w:sz w:val="26"/>
          <w:szCs w:val="26"/>
        </w:rPr>
        <w:t xml:space="preserve"> la </w:t>
      </w:r>
      <w:r w:rsidRPr="00211C46">
        <w:rPr>
          <w:rFonts w:ascii="Calibri" w:hAnsi="Calibri" w:cs="Calibri"/>
          <w:b/>
          <w:color w:val="767171" w:themeColor="background2" w:themeShade="80"/>
          <w:sz w:val="26"/>
          <w:szCs w:val="26"/>
        </w:rPr>
        <w:t xml:space="preserve">NULIDAD TOTAL </w:t>
      </w:r>
      <w:r w:rsidRPr="00211C46">
        <w:rPr>
          <w:rFonts w:ascii="Calibri" w:hAnsi="Calibri" w:cs="Calibri"/>
          <w:color w:val="767171" w:themeColor="background2" w:themeShade="80"/>
          <w:sz w:val="26"/>
          <w:szCs w:val="26"/>
        </w:rPr>
        <w:t xml:space="preserve">del </w:t>
      </w:r>
      <w:r w:rsidRPr="00211C46">
        <w:rPr>
          <w:rFonts w:ascii="Calibri" w:hAnsi="Calibri" w:cs="Calibri"/>
          <w:b/>
          <w:color w:val="767171" w:themeColor="background2" w:themeShade="80"/>
          <w:sz w:val="26"/>
          <w:szCs w:val="26"/>
        </w:rPr>
        <w:t>Acta de Infracción</w:t>
      </w:r>
      <w:r w:rsidRPr="00211C46">
        <w:rPr>
          <w:rFonts w:ascii="Calibri" w:hAnsi="Calibri" w:cs="Calibri"/>
          <w:color w:val="767171" w:themeColor="background2" w:themeShade="80"/>
          <w:sz w:val="26"/>
          <w:szCs w:val="26"/>
        </w:rPr>
        <w:t xml:space="preserve"> número </w:t>
      </w:r>
      <w:r w:rsidRPr="00DC20A5">
        <w:rPr>
          <w:rFonts w:ascii="Calibri" w:hAnsi="Calibri" w:cs="Calibri"/>
          <w:b/>
          <w:color w:val="767171" w:themeColor="background2" w:themeShade="80"/>
          <w:sz w:val="26"/>
          <w:szCs w:val="26"/>
        </w:rPr>
        <w:t xml:space="preserve">T-5763140 (T cinco-siete-seis-tres-uno-cuatro-cero), </w:t>
      </w:r>
      <w:r w:rsidRPr="00BC60AF">
        <w:rPr>
          <w:rFonts w:ascii="Calibri" w:hAnsi="Calibri" w:cs="Calibri"/>
          <w:color w:val="767171" w:themeColor="background2" w:themeShade="80"/>
          <w:sz w:val="26"/>
          <w:szCs w:val="26"/>
        </w:rPr>
        <w:t>de fecha</w:t>
      </w:r>
      <w:r w:rsidRPr="00DC20A5">
        <w:rPr>
          <w:rFonts w:ascii="Calibri" w:hAnsi="Calibri" w:cs="Calibri"/>
          <w:b/>
          <w:color w:val="767171" w:themeColor="background2" w:themeShade="80"/>
          <w:sz w:val="26"/>
          <w:szCs w:val="26"/>
        </w:rPr>
        <w:t xml:space="preserve"> 23 </w:t>
      </w:r>
      <w:r w:rsidRPr="00BC60AF">
        <w:rPr>
          <w:rFonts w:ascii="Calibri" w:hAnsi="Calibri" w:cs="Calibri"/>
          <w:color w:val="767171" w:themeColor="background2" w:themeShade="80"/>
          <w:sz w:val="26"/>
          <w:szCs w:val="26"/>
        </w:rPr>
        <w:t>veintitrés de</w:t>
      </w:r>
      <w:r w:rsidRPr="00DC20A5">
        <w:rPr>
          <w:rFonts w:ascii="Calibri" w:hAnsi="Calibri" w:cs="Calibri"/>
          <w:b/>
          <w:color w:val="767171" w:themeColor="background2" w:themeShade="80"/>
          <w:sz w:val="26"/>
          <w:szCs w:val="26"/>
        </w:rPr>
        <w:t xml:space="preserve"> abril </w:t>
      </w:r>
      <w:r w:rsidRPr="00BC60AF">
        <w:rPr>
          <w:rFonts w:ascii="Calibri" w:hAnsi="Calibri" w:cs="Calibri"/>
          <w:color w:val="767171" w:themeColor="background2" w:themeShade="80"/>
          <w:sz w:val="26"/>
          <w:szCs w:val="26"/>
        </w:rPr>
        <w:t>de este año</w:t>
      </w:r>
      <w:r w:rsidRPr="00DC20A5">
        <w:rPr>
          <w:rFonts w:ascii="Calibri" w:hAnsi="Calibri" w:cs="Calibri"/>
          <w:b/>
          <w:color w:val="767171" w:themeColor="background2" w:themeShade="80"/>
          <w:sz w:val="26"/>
          <w:szCs w:val="26"/>
        </w:rPr>
        <w:t xml:space="preserve"> 2018 </w:t>
      </w:r>
      <w:r w:rsidRPr="00BC60AF">
        <w:rPr>
          <w:rFonts w:ascii="Calibri" w:hAnsi="Calibri" w:cs="Calibri"/>
          <w:color w:val="767171" w:themeColor="background2" w:themeShade="80"/>
          <w:sz w:val="26"/>
          <w:szCs w:val="26"/>
        </w:rPr>
        <w:t>dos mil dieciocho</w:t>
      </w:r>
      <w:r w:rsidRPr="00211C46">
        <w:rPr>
          <w:rFonts w:ascii="Calibri" w:hAnsi="Calibri" w:cs="Calibri"/>
          <w:color w:val="767171" w:themeColor="background2" w:themeShade="80"/>
          <w:sz w:val="26"/>
          <w:szCs w:val="26"/>
        </w:rPr>
        <w:t xml:space="preserve">; ello en base a las consideraciones lógicas y jurídicas expresadas en el Considerando Sexto, de la presente sentencia. </w:t>
      </w:r>
      <w:r>
        <w:rPr>
          <w:rFonts w:ascii="Calibri" w:hAnsi="Calibri" w:cs="Calibri"/>
          <w:color w:val="767171" w:themeColor="background2" w:themeShade="80"/>
          <w:sz w:val="26"/>
          <w:szCs w:val="26"/>
        </w:rPr>
        <w:t xml:space="preserve">. . . . . . . . </w:t>
      </w:r>
    </w:p>
    <w:p w:rsidR="00AF07CB" w:rsidRPr="00211C46" w:rsidRDefault="00AF07CB" w:rsidP="00AF07CB">
      <w:pPr>
        <w:jc w:val="both"/>
        <w:rPr>
          <w:rFonts w:ascii="Calibri" w:hAnsi="Calibri" w:cs="Calibri"/>
          <w:color w:val="767171" w:themeColor="background2" w:themeShade="80"/>
          <w:sz w:val="20"/>
          <w:szCs w:val="20"/>
        </w:rPr>
      </w:pPr>
    </w:p>
    <w:p w:rsidR="00AF07CB" w:rsidRPr="00211C46" w:rsidRDefault="00AF07CB" w:rsidP="00AF07CB">
      <w:pPr>
        <w:ind w:firstLine="708"/>
        <w:jc w:val="both"/>
        <w:rPr>
          <w:rFonts w:ascii="Calibri" w:hAnsi="Calibri" w:cs="Calibri"/>
          <w:bCs/>
          <w:iCs/>
          <w:color w:val="767171" w:themeColor="background2" w:themeShade="80"/>
          <w:sz w:val="26"/>
          <w:szCs w:val="26"/>
        </w:rPr>
      </w:pPr>
      <w:proofErr w:type="gramStart"/>
      <w:r w:rsidRPr="00211C46">
        <w:rPr>
          <w:rFonts w:ascii="Calibri" w:hAnsi="Calibri" w:cs="Calibri"/>
          <w:b/>
          <w:bCs/>
          <w:i/>
          <w:iCs/>
          <w:color w:val="767171" w:themeColor="background2" w:themeShade="80"/>
          <w:sz w:val="26"/>
          <w:szCs w:val="26"/>
        </w:rPr>
        <w:t>CUARTO.-</w:t>
      </w:r>
      <w:proofErr w:type="gramEnd"/>
      <w:r w:rsidRPr="00211C46">
        <w:rPr>
          <w:rFonts w:ascii="Calibri" w:hAnsi="Calibri" w:cs="Calibri"/>
          <w:b/>
          <w:bCs/>
          <w:i/>
          <w:iCs/>
          <w:color w:val="767171" w:themeColor="background2" w:themeShade="80"/>
          <w:sz w:val="26"/>
          <w:szCs w:val="26"/>
        </w:rPr>
        <w:t xml:space="preserve"> </w:t>
      </w:r>
      <w:r w:rsidRPr="00211C46">
        <w:rPr>
          <w:rFonts w:ascii="Calibri" w:hAnsi="Calibri" w:cs="Calibri"/>
          <w:color w:val="767171" w:themeColor="background2" w:themeShade="80"/>
          <w:sz w:val="26"/>
          <w:szCs w:val="26"/>
        </w:rPr>
        <w:t xml:space="preserve">Se </w:t>
      </w:r>
      <w:r w:rsidRPr="00211C46">
        <w:rPr>
          <w:rFonts w:ascii="Calibri" w:hAnsi="Calibri" w:cs="Calibri"/>
          <w:b/>
          <w:color w:val="767171" w:themeColor="background2" w:themeShade="80"/>
          <w:sz w:val="26"/>
          <w:szCs w:val="26"/>
        </w:rPr>
        <w:t>ordena</w:t>
      </w:r>
      <w:r w:rsidRPr="00211C46">
        <w:rPr>
          <w:rFonts w:ascii="Calibri" w:hAnsi="Calibri" w:cs="Calibri"/>
          <w:color w:val="767171" w:themeColor="background2" w:themeShade="80"/>
          <w:sz w:val="26"/>
          <w:szCs w:val="26"/>
        </w:rPr>
        <w:t xml:space="preserve"> a</w:t>
      </w:r>
      <w:r>
        <w:rPr>
          <w:rFonts w:ascii="Calibri" w:hAnsi="Calibri" w:cs="Calibri"/>
          <w:color w:val="767171" w:themeColor="background2" w:themeShade="80"/>
          <w:sz w:val="26"/>
          <w:szCs w:val="26"/>
        </w:rPr>
        <w:t xml:space="preserve"> </w:t>
      </w:r>
      <w:r w:rsidRPr="00211C46">
        <w:rPr>
          <w:rFonts w:ascii="Calibri" w:hAnsi="Calibri" w:cs="Calibri"/>
          <w:color w:val="767171" w:themeColor="background2" w:themeShade="80"/>
          <w:sz w:val="26"/>
          <w:szCs w:val="26"/>
        </w:rPr>
        <w:t>l</w:t>
      </w:r>
      <w:r>
        <w:rPr>
          <w:rFonts w:ascii="Calibri" w:hAnsi="Calibri" w:cs="Calibri"/>
          <w:color w:val="767171" w:themeColor="background2" w:themeShade="80"/>
          <w:sz w:val="26"/>
          <w:szCs w:val="26"/>
        </w:rPr>
        <w:t xml:space="preserve">a Dirección General de Tránsito Municipal, </w:t>
      </w:r>
      <w:r w:rsidRPr="00211C46">
        <w:rPr>
          <w:rFonts w:ascii="Calibri" w:hAnsi="Calibri" w:cs="Calibri"/>
          <w:color w:val="767171" w:themeColor="background2" w:themeShade="80"/>
          <w:sz w:val="26"/>
          <w:szCs w:val="26"/>
        </w:rPr>
        <w:t xml:space="preserve">a que </w:t>
      </w:r>
      <w:r>
        <w:rPr>
          <w:rFonts w:ascii="Calibri" w:hAnsi="Calibri" w:cs="Calibri"/>
          <w:color w:val="767171" w:themeColor="background2" w:themeShade="80"/>
          <w:sz w:val="26"/>
          <w:szCs w:val="26"/>
        </w:rPr>
        <w:t xml:space="preserve">realice las gestiones que correspondan, para que se </w:t>
      </w:r>
      <w:r w:rsidRPr="00211C46">
        <w:rPr>
          <w:rFonts w:ascii="Calibri" w:hAnsi="Calibri" w:cs="Calibri"/>
          <w:b/>
          <w:color w:val="767171" w:themeColor="background2" w:themeShade="80"/>
          <w:sz w:val="26"/>
          <w:szCs w:val="26"/>
        </w:rPr>
        <w:t>devuelva</w:t>
      </w:r>
      <w:r w:rsidRPr="00211C46">
        <w:rPr>
          <w:rFonts w:ascii="Calibri" w:hAnsi="Calibri" w:cs="Calibri"/>
          <w:color w:val="767171" w:themeColor="background2" w:themeShade="80"/>
          <w:sz w:val="26"/>
          <w:szCs w:val="26"/>
        </w:rPr>
        <w:t xml:space="preserve"> al ciudadano </w:t>
      </w:r>
      <w:r>
        <w:rPr>
          <w:rFonts w:ascii="Calibri" w:hAnsi="Calibri" w:cs="Calibri"/>
          <w:b/>
          <w:color w:val="767171" w:themeColor="background2" w:themeShade="80"/>
          <w:sz w:val="26"/>
          <w:szCs w:val="26"/>
        </w:rPr>
        <w:t>(.....)</w:t>
      </w:r>
      <w:r w:rsidRPr="00211C46">
        <w:rPr>
          <w:rFonts w:ascii="Calibri" w:hAnsi="Calibri" w:cs="Calibri"/>
          <w:color w:val="767171" w:themeColor="background2" w:themeShade="80"/>
          <w:sz w:val="26"/>
          <w:szCs w:val="26"/>
        </w:rPr>
        <w:t xml:space="preserve">, </w:t>
      </w:r>
      <w:r w:rsidRPr="00211C46">
        <w:rPr>
          <w:rFonts w:ascii="Calibri" w:hAnsi="Calibri" w:cs="Calibri"/>
          <w:iCs/>
          <w:color w:val="767171" w:themeColor="background2" w:themeShade="80"/>
          <w:sz w:val="26"/>
          <w:szCs w:val="26"/>
        </w:rPr>
        <w:t xml:space="preserve">la </w:t>
      </w:r>
      <w:r w:rsidRPr="00DC20A5">
        <w:rPr>
          <w:rFonts w:ascii="Calibri" w:hAnsi="Calibri"/>
          <w:b/>
          <w:color w:val="767171" w:themeColor="background2" w:themeShade="80"/>
          <w:sz w:val="26"/>
          <w:szCs w:val="26"/>
        </w:rPr>
        <w:t>licencia para conducir</w:t>
      </w:r>
      <w:r>
        <w:rPr>
          <w:rFonts w:ascii="Calibri" w:hAnsi="Calibri"/>
          <w:b/>
          <w:i/>
          <w:color w:val="767171" w:themeColor="background2" w:themeShade="80"/>
          <w:sz w:val="26"/>
          <w:szCs w:val="26"/>
        </w:rPr>
        <w:t xml:space="preserve"> </w:t>
      </w:r>
      <w:r w:rsidRPr="00211C46">
        <w:rPr>
          <w:rFonts w:ascii="Calibri" w:hAnsi="Calibri" w:cs="Calibri"/>
          <w:color w:val="767171" w:themeColor="background2" w:themeShade="80"/>
          <w:sz w:val="26"/>
          <w:szCs w:val="26"/>
        </w:rPr>
        <w:t xml:space="preserve">que fue retenida en garantía; </w:t>
      </w:r>
      <w:r w:rsidRPr="00211C46">
        <w:rPr>
          <w:rFonts w:ascii="Calibri" w:hAnsi="Calibri"/>
          <w:color w:val="767171" w:themeColor="background2" w:themeShade="80"/>
          <w:sz w:val="26"/>
          <w:szCs w:val="26"/>
        </w:rPr>
        <w:t xml:space="preserve">de conformidad a lo argumentado en el Considerando Octavo, de este mismo fallo. . </w:t>
      </w:r>
      <w:r>
        <w:rPr>
          <w:rFonts w:ascii="Calibri" w:hAnsi="Calibri" w:cs="Calibri"/>
          <w:color w:val="767171" w:themeColor="background2" w:themeShade="80"/>
          <w:sz w:val="26"/>
          <w:szCs w:val="26"/>
        </w:rPr>
        <w:t xml:space="preserve"> </w:t>
      </w:r>
      <w:r w:rsidRPr="00211C46">
        <w:rPr>
          <w:rFonts w:ascii="Calibri" w:hAnsi="Calibri" w:cs="Calibri"/>
          <w:bCs/>
          <w:color w:val="767171" w:themeColor="background2" w:themeShade="80"/>
          <w:sz w:val="26"/>
          <w:szCs w:val="26"/>
        </w:rPr>
        <w:t xml:space="preserve">  </w:t>
      </w:r>
    </w:p>
    <w:p w:rsidR="00AF07CB" w:rsidRPr="00211C46" w:rsidRDefault="00AF07CB" w:rsidP="00AF07CB">
      <w:pPr>
        <w:pStyle w:val="Textoindependiente"/>
        <w:rPr>
          <w:rFonts w:ascii="Calibri" w:hAnsi="Calibri" w:cs="Calibri"/>
          <w:b/>
          <w:color w:val="767171" w:themeColor="background2" w:themeShade="80"/>
          <w:sz w:val="26"/>
          <w:szCs w:val="26"/>
          <w:lang w:val="es-ES"/>
        </w:rPr>
      </w:pPr>
    </w:p>
    <w:p w:rsidR="00AF07CB" w:rsidRPr="00211C46" w:rsidRDefault="00AF07CB" w:rsidP="00AF07CB">
      <w:pPr>
        <w:pStyle w:val="Textoindependiente"/>
        <w:ind w:firstLine="708"/>
        <w:rPr>
          <w:rFonts w:ascii="Calibri" w:hAnsi="Calibri" w:cs="Calibri"/>
          <w:color w:val="767171" w:themeColor="background2" w:themeShade="80"/>
          <w:sz w:val="26"/>
          <w:szCs w:val="26"/>
        </w:rPr>
      </w:pPr>
      <w:r w:rsidRPr="00211C46">
        <w:rPr>
          <w:rFonts w:ascii="Calibri" w:hAnsi="Calibri" w:cs="Calibri"/>
          <w:b/>
          <w:color w:val="767171" w:themeColor="background2" w:themeShade="80"/>
          <w:sz w:val="26"/>
          <w:szCs w:val="26"/>
        </w:rPr>
        <w:t>Devolución</w:t>
      </w:r>
      <w:r w:rsidRPr="00211C46">
        <w:rPr>
          <w:rFonts w:ascii="Calibri" w:hAnsi="Calibri" w:cs="Calibri"/>
          <w:color w:val="767171" w:themeColor="background2" w:themeShade="80"/>
          <w:sz w:val="26"/>
          <w:szCs w:val="26"/>
        </w:rPr>
        <w:t xml:space="preserve"> que se deberá realizar dentro de los </w:t>
      </w:r>
      <w:r w:rsidRPr="00211C46">
        <w:rPr>
          <w:rFonts w:ascii="Calibri" w:hAnsi="Calibri" w:cs="Calibri"/>
          <w:b/>
          <w:color w:val="767171" w:themeColor="background2" w:themeShade="80"/>
          <w:sz w:val="26"/>
          <w:szCs w:val="26"/>
        </w:rPr>
        <w:t>15 quince días</w:t>
      </w:r>
      <w:r w:rsidRPr="00211C46">
        <w:rPr>
          <w:rFonts w:ascii="Calibri" w:hAnsi="Calibri" w:cs="Calibri"/>
          <w:color w:val="767171" w:themeColor="background2" w:themeShade="80"/>
          <w:sz w:val="26"/>
          <w:szCs w:val="26"/>
        </w:rPr>
        <w:t xml:space="preserve"> hábiles siguientes a la fecha en que </w:t>
      </w:r>
      <w:r w:rsidRPr="00211C46">
        <w:rPr>
          <w:rFonts w:ascii="Calibri" w:hAnsi="Calibri" w:cs="Calibri"/>
          <w:b/>
          <w:color w:val="767171" w:themeColor="background2" w:themeShade="80"/>
          <w:sz w:val="26"/>
          <w:szCs w:val="26"/>
        </w:rPr>
        <w:t>cause ejecutoria</w:t>
      </w:r>
      <w:r w:rsidRPr="00211C46">
        <w:rPr>
          <w:rFonts w:ascii="Calibri" w:hAnsi="Calibri" w:cs="Calibri"/>
          <w:color w:val="767171" w:themeColor="background2" w:themeShade="80"/>
          <w:sz w:val="26"/>
          <w:szCs w:val="26"/>
        </w:rPr>
        <w:t xml:space="preserve"> la presente resolución; debiendo </w:t>
      </w:r>
      <w:r w:rsidRPr="00211C46">
        <w:rPr>
          <w:rFonts w:ascii="Calibri" w:hAnsi="Calibri" w:cs="Calibri"/>
          <w:b/>
          <w:color w:val="767171" w:themeColor="background2" w:themeShade="80"/>
          <w:sz w:val="26"/>
          <w:szCs w:val="26"/>
        </w:rPr>
        <w:t>informar</w:t>
      </w:r>
      <w:r w:rsidRPr="00211C46">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w:t>
      </w:r>
      <w:proofErr w:type="gramStart"/>
      <w:r w:rsidRPr="00211C46">
        <w:rPr>
          <w:rFonts w:ascii="Calibri" w:hAnsi="Calibri" w:cs="Calibri"/>
          <w:color w:val="767171" w:themeColor="background2" w:themeShade="80"/>
          <w:sz w:val="26"/>
          <w:szCs w:val="26"/>
        </w:rPr>
        <w:t>. . . .</w:t>
      </w:r>
      <w:proofErr w:type="gramEnd"/>
    </w:p>
    <w:p w:rsidR="00AF07CB" w:rsidRPr="00211C46" w:rsidRDefault="00AF07CB" w:rsidP="00AF07CB">
      <w:pPr>
        <w:pStyle w:val="Textoindependiente"/>
        <w:rPr>
          <w:rFonts w:ascii="Calibri" w:hAnsi="Calibri" w:cs="Calibri"/>
          <w:color w:val="767171" w:themeColor="background2" w:themeShade="80"/>
          <w:sz w:val="20"/>
          <w:szCs w:val="20"/>
          <w:lang w:val="es-ES"/>
        </w:rPr>
      </w:pPr>
    </w:p>
    <w:p w:rsidR="00AF07CB" w:rsidRPr="00211C46" w:rsidRDefault="00AF07CB" w:rsidP="00AF07CB">
      <w:pPr>
        <w:pStyle w:val="Textoindependiente"/>
        <w:ind w:firstLine="708"/>
        <w:rPr>
          <w:rFonts w:ascii="Calibri" w:hAnsi="Calibri" w:cs="Calibri"/>
          <w:color w:val="767171" w:themeColor="background2" w:themeShade="80"/>
          <w:sz w:val="26"/>
          <w:szCs w:val="26"/>
        </w:rPr>
      </w:pPr>
      <w:r w:rsidRPr="00211C46">
        <w:rPr>
          <w:rFonts w:ascii="Calibri" w:hAnsi="Calibri" w:cs="Calibri"/>
          <w:color w:val="767171" w:themeColor="background2" w:themeShade="80"/>
          <w:sz w:val="26"/>
          <w:szCs w:val="26"/>
        </w:rPr>
        <w:t>Notifíquese a la autoridad demandada por oficio; y a la parte actora personalmente.</w:t>
      </w:r>
      <w:r w:rsidRPr="00211C46">
        <w:rPr>
          <w:rFonts w:ascii="Calibri" w:hAnsi="Calibri"/>
          <w:color w:val="767171" w:themeColor="background2" w:themeShade="80"/>
          <w:sz w:val="26"/>
          <w:szCs w:val="26"/>
        </w:rPr>
        <w:t xml:space="preserve"> . . . . . . . . . . . . . . . . . . . . . . . . . . . . . . . . . . . . . . . . . . . . . . . . . . . . . . . . </w:t>
      </w:r>
    </w:p>
    <w:p w:rsidR="00AF07CB" w:rsidRPr="00211C46" w:rsidRDefault="00AF07CB" w:rsidP="00AF07CB">
      <w:pPr>
        <w:pStyle w:val="Textoindependiente"/>
        <w:rPr>
          <w:rFonts w:ascii="Calibri" w:hAnsi="Calibri" w:cs="Calibri"/>
          <w:color w:val="767171" w:themeColor="background2" w:themeShade="80"/>
          <w:sz w:val="26"/>
          <w:szCs w:val="26"/>
        </w:rPr>
      </w:pPr>
    </w:p>
    <w:p w:rsidR="00AF07CB" w:rsidRPr="00211C46" w:rsidRDefault="00AF07CB" w:rsidP="00AF07CB">
      <w:pPr>
        <w:pStyle w:val="Textoindependiente"/>
        <w:ind w:firstLine="708"/>
        <w:rPr>
          <w:rFonts w:ascii="Calibri" w:hAnsi="Calibri" w:cs="Calibri"/>
          <w:b/>
          <w:bCs/>
          <w:color w:val="767171" w:themeColor="background2" w:themeShade="80"/>
          <w:sz w:val="26"/>
          <w:szCs w:val="26"/>
        </w:rPr>
      </w:pPr>
      <w:r w:rsidRPr="00211C46">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211C46">
        <w:rPr>
          <w:rFonts w:ascii="Calibri" w:hAnsi="Calibri" w:cs="Calibri"/>
          <w:color w:val="767171" w:themeColor="background2" w:themeShade="80"/>
          <w:sz w:val="26"/>
          <w:szCs w:val="26"/>
        </w:rPr>
        <w:t>. . . .</w:t>
      </w:r>
      <w:proofErr w:type="gramEnd"/>
      <w:r w:rsidRPr="00211C46">
        <w:rPr>
          <w:rFonts w:ascii="Calibri" w:hAnsi="Calibri" w:cs="Calibri"/>
          <w:color w:val="767171" w:themeColor="background2" w:themeShade="80"/>
          <w:sz w:val="26"/>
          <w:szCs w:val="26"/>
        </w:rPr>
        <w:t xml:space="preserve"> .</w:t>
      </w:r>
    </w:p>
    <w:p w:rsidR="00AF07CB" w:rsidRPr="00211C46" w:rsidRDefault="00AF07CB" w:rsidP="00AF07CB">
      <w:pPr>
        <w:pStyle w:val="Textoindependiente"/>
        <w:rPr>
          <w:rFonts w:ascii="Calibri" w:hAnsi="Calibri" w:cs="Calibri"/>
          <w:color w:val="767171" w:themeColor="background2" w:themeShade="80"/>
          <w:sz w:val="20"/>
          <w:szCs w:val="20"/>
        </w:rPr>
      </w:pPr>
    </w:p>
    <w:p w:rsidR="00AF07CB" w:rsidRPr="00211C46" w:rsidRDefault="00AF07CB" w:rsidP="00AF07CB">
      <w:pPr>
        <w:pStyle w:val="Textoindependiente"/>
        <w:ind w:firstLine="708"/>
        <w:rPr>
          <w:rFonts w:ascii="Calibri" w:hAnsi="Calibri" w:cs="Calibri"/>
          <w:color w:val="767171" w:themeColor="background2" w:themeShade="80"/>
          <w:sz w:val="26"/>
          <w:szCs w:val="26"/>
        </w:rPr>
      </w:pPr>
      <w:r w:rsidRPr="00211C46">
        <w:rPr>
          <w:rFonts w:ascii="Calibri" w:hAnsi="Calibri" w:cs="Calibri"/>
          <w:color w:val="767171" w:themeColor="background2" w:themeShade="80"/>
          <w:sz w:val="26"/>
          <w:szCs w:val="26"/>
        </w:rPr>
        <w:t xml:space="preserve">Así lo resolvió y firma el Licenciado </w:t>
      </w:r>
      <w:r w:rsidRPr="00211C46">
        <w:rPr>
          <w:rFonts w:ascii="Calibri" w:hAnsi="Calibri" w:cs="Calibri"/>
          <w:b/>
          <w:bCs/>
          <w:color w:val="767171" w:themeColor="background2" w:themeShade="80"/>
          <w:sz w:val="26"/>
          <w:szCs w:val="26"/>
        </w:rPr>
        <w:t>Ernesto Alejandro Mora Álvarez</w:t>
      </w:r>
      <w:r w:rsidRPr="00211C46">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211C46">
        <w:rPr>
          <w:rFonts w:ascii="Calibri" w:hAnsi="Calibri" w:cs="Calibri"/>
          <w:b/>
          <w:bCs/>
          <w:color w:val="767171" w:themeColor="background2" w:themeShade="80"/>
          <w:sz w:val="26"/>
          <w:szCs w:val="26"/>
        </w:rPr>
        <w:t>María del Rocío Villanueva Sánchez</w:t>
      </w:r>
      <w:r w:rsidRPr="00211C46">
        <w:rPr>
          <w:rFonts w:ascii="Calibri" w:hAnsi="Calibri" w:cs="Calibri"/>
          <w:color w:val="767171" w:themeColor="background2" w:themeShade="80"/>
          <w:sz w:val="26"/>
          <w:szCs w:val="26"/>
        </w:rPr>
        <w:t xml:space="preserve">, quien da fe. . . . . . . . . . . . . . . . . . . . . . . . . . . . . . . . . . . . . . . . . . </w:t>
      </w:r>
    </w:p>
    <w:p w:rsidR="00E033C3" w:rsidRDefault="00B32B9C"/>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7CB"/>
    <w:rsid w:val="001B369F"/>
    <w:rsid w:val="00AF07CB"/>
    <w:rsid w:val="00B32B9C"/>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D8572D9-4970-4849-ADBA-C6675B562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7CB"/>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AF07CB"/>
    <w:pPr>
      <w:keepNext/>
      <w:outlineLvl w:val="0"/>
    </w:pPr>
    <w:rPr>
      <w:rFonts w:eastAsia="Times New Roman"/>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F07CB"/>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AF07CB"/>
    <w:pPr>
      <w:jc w:val="both"/>
    </w:pPr>
    <w:rPr>
      <w:lang w:val="es-MX"/>
    </w:rPr>
  </w:style>
  <w:style w:type="character" w:customStyle="1" w:styleId="TextoindependienteCar">
    <w:name w:val="Texto independiente Car"/>
    <w:basedOn w:val="Fuentedeprrafopredeter"/>
    <w:link w:val="Textoindependiente"/>
    <w:rsid w:val="00AF07CB"/>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AF07CB"/>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AF07CB"/>
    <w:rPr>
      <w:rFonts w:ascii="Times New Roman" w:eastAsia="Times New Roman" w:hAnsi="Times New Roman" w:cs="Times New Roman"/>
      <w:sz w:val="24"/>
      <w:szCs w:val="24"/>
      <w:lang w:val="es-MX" w:eastAsia="es-ES"/>
    </w:rPr>
  </w:style>
  <w:style w:type="paragraph" w:styleId="NormalWeb">
    <w:name w:val="Normal (Web)"/>
    <w:basedOn w:val="Normal"/>
    <w:semiHidden/>
    <w:rsid w:val="00AF07CB"/>
    <w:pPr>
      <w:spacing w:before="100" w:beforeAutospacing="1" w:after="100" w:afterAutospacing="1"/>
    </w:pPr>
    <w:rPr>
      <w:rFonts w:eastAsia="Times New Roman"/>
      <w:lang w:val="es-MX"/>
    </w:rPr>
  </w:style>
  <w:style w:type="paragraph" w:customStyle="1" w:styleId="Default">
    <w:name w:val="Default"/>
    <w:rsid w:val="00AF07CB"/>
    <w:pPr>
      <w:autoSpaceDE w:val="0"/>
      <w:autoSpaceDN w:val="0"/>
      <w:adjustRightInd w:val="0"/>
      <w:spacing w:after="0" w:line="240" w:lineRule="auto"/>
    </w:pPr>
    <w:rPr>
      <w:rFonts w:ascii="Garamond" w:hAnsi="Garamond" w:cs="Garamond"/>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3683</Words>
  <Characters>20262</Characters>
  <Application>Microsoft Office Word</Application>
  <DocSecurity>0</DocSecurity>
  <Lines>168</Lines>
  <Paragraphs>47</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c).- Pretensiones: La nulidad total del acta impugnada y la devolución de la lic</vt:lpstr>
    </vt:vector>
  </TitlesOfParts>
  <Company/>
  <LinksUpToDate>false</LinksUpToDate>
  <CharactersWithSpaces>23898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2018-11-28T17:05:00Z</dcterms:created>
  <dcterms:modified xsi:type="dcterms:W3CDTF">2018-11-28T18:35:00Z</dcterms:modified>
</cp:coreProperties>
</file>